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1D" w:rsidRPr="009518C8" w:rsidRDefault="0024261D" w:rsidP="00673E68">
      <w:pPr>
        <w:pStyle w:val="ConsPlusNonforma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18C8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4261D" w:rsidRPr="0097513B" w:rsidRDefault="0024261D" w:rsidP="009751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97513B">
        <w:rPr>
          <w:rFonts w:ascii="Times New Roman" w:hAnsi="Times New Roman"/>
          <w:b/>
          <w:sz w:val="32"/>
          <w:szCs w:val="32"/>
        </w:rPr>
        <w:t xml:space="preserve">Пояснительная записка к учебному плану </w:t>
      </w:r>
    </w:p>
    <w:p w:rsidR="0024261D" w:rsidRDefault="0024261D" w:rsidP="009751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97513B">
        <w:rPr>
          <w:rFonts w:ascii="Times New Roman" w:hAnsi="Times New Roman"/>
          <w:b/>
          <w:sz w:val="32"/>
          <w:szCs w:val="32"/>
        </w:rPr>
        <w:t xml:space="preserve">МБОУ СОШ с. Мичурино на 2013-2014 учебный год </w:t>
      </w:r>
    </w:p>
    <w:p w:rsidR="0024261D" w:rsidRPr="0097513B" w:rsidRDefault="0024261D" w:rsidP="0097513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9518C8">
        <w:rPr>
          <w:rFonts w:ascii="Times New Roman" w:hAnsi="Times New Roman"/>
          <w:sz w:val="28"/>
          <w:szCs w:val="28"/>
        </w:rPr>
        <w:t>чебны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9518C8">
        <w:rPr>
          <w:rFonts w:ascii="Times New Roman" w:hAnsi="Times New Roman"/>
          <w:sz w:val="28"/>
          <w:szCs w:val="28"/>
        </w:rPr>
        <w:t xml:space="preserve"> </w:t>
      </w:r>
      <w:r w:rsidRPr="00673E68">
        <w:rPr>
          <w:rFonts w:ascii="Times New Roman" w:hAnsi="Times New Roman"/>
          <w:b/>
          <w:i/>
          <w:sz w:val="32"/>
          <w:szCs w:val="28"/>
        </w:rPr>
        <w:t>план    разработан на основе федеральных государстве</w:t>
      </w:r>
      <w:r w:rsidRPr="00673E68">
        <w:rPr>
          <w:rFonts w:ascii="Times New Roman" w:hAnsi="Times New Roman"/>
          <w:b/>
          <w:i/>
          <w:sz w:val="32"/>
          <w:szCs w:val="28"/>
        </w:rPr>
        <w:t>н</w:t>
      </w:r>
      <w:r w:rsidRPr="00673E68">
        <w:rPr>
          <w:rFonts w:ascii="Times New Roman" w:hAnsi="Times New Roman"/>
          <w:b/>
          <w:i/>
          <w:sz w:val="32"/>
          <w:szCs w:val="28"/>
        </w:rPr>
        <w:t>ных образовательных</w:t>
      </w:r>
      <w:r w:rsidRPr="00673E68">
        <w:rPr>
          <w:rFonts w:ascii="Times New Roman" w:hAnsi="Times New Roman"/>
          <w:i/>
          <w:sz w:val="32"/>
          <w:szCs w:val="28"/>
        </w:rPr>
        <w:t xml:space="preserve"> </w:t>
      </w:r>
      <w:r w:rsidRPr="009518C8">
        <w:rPr>
          <w:rFonts w:ascii="Times New Roman" w:hAnsi="Times New Roman"/>
          <w:sz w:val="28"/>
          <w:szCs w:val="28"/>
        </w:rPr>
        <w:t>стандартов начального общего, основного общего и среднего общего образования, федерального базисного учебного плана</w:t>
      </w:r>
      <w:r>
        <w:rPr>
          <w:rFonts w:ascii="Times New Roman" w:hAnsi="Times New Roman"/>
          <w:sz w:val="28"/>
          <w:szCs w:val="28"/>
        </w:rPr>
        <w:t>,</w:t>
      </w:r>
      <w:r w:rsidRPr="0095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мерного учебного плана для образовательных организаций Республики Северная Осетия Алания, реализующих программы общего образования на 2013-2014 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ный год.</w:t>
      </w:r>
    </w:p>
    <w:p w:rsidR="0024261D" w:rsidRPr="009518C8" w:rsidRDefault="0024261D" w:rsidP="00D2556D">
      <w:pPr>
        <w:tabs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Настоящи</w:t>
      </w:r>
      <w:r>
        <w:rPr>
          <w:rFonts w:ascii="Times New Roman" w:hAnsi="Times New Roman"/>
          <w:sz w:val="28"/>
          <w:szCs w:val="28"/>
          <w:lang w:eastAsia="ru-RU"/>
        </w:rPr>
        <w:t xml:space="preserve">й 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 учебны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 план разработан на основе следующих документов:</w:t>
      </w:r>
    </w:p>
    <w:p w:rsidR="0024261D" w:rsidRPr="009518C8" w:rsidRDefault="0024261D" w:rsidP="00D2556D">
      <w:pPr>
        <w:tabs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Федеральный </w:t>
      </w:r>
      <w:r w:rsidRPr="009518C8">
        <w:rPr>
          <w:rFonts w:ascii="Times New Roman" w:hAnsi="Times New Roman"/>
          <w:sz w:val="28"/>
          <w:szCs w:val="28"/>
          <w:lang w:eastAsia="ru-RU"/>
        </w:rPr>
        <w:t>Закон от 12 декабря 2012 года  №273 «Об образовании в Ро</w:t>
      </w:r>
      <w:r w:rsidRPr="009518C8">
        <w:rPr>
          <w:rFonts w:ascii="Times New Roman" w:hAnsi="Times New Roman"/>
          <w:sz w:val="28"/>
          <w:szCs w:val="28"/>
          <w:lang w:eastAsia="ru-RU"/>
        </w:rPr>
        <w:t>с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сийской Федерации»; 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приказ </w:t>
      </w:r>
      <w:r w:rsidRPr="009518C8">
        <w:rPr>
          <w:rFonts w:ascii="Times New Roman" w:hAnsi="Times New Roman"/>
          <w:sz w:val="28"/>
          <w:szCs w:val="28"/>
          <w:lang w:eastAsia="ru-RU"/>
        </w:rPr>
        <w:t>Министерства образования Российск</w:t>
      </w:r>
      <w:r>
        <w:rPr>
          <w:rFonts w:ascii="Times New Roman" w:hAnsi="Times New Roman"/>
          <w:sz w:val="28"/>
          <w:szCs w:val="28"/>
          <w:lang w:eastAsia="ru-RU"/>
        </w:rPr>
        <w:t xml:space="preserve">ой Федерации от 9 марта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/>
            <w:sz w:val="28"/>
            <w:szCs w:val="28"/>
            <w:lang w:eastAsia="ru-RU"/>
          </w:rPr>
          <w:t xml:space="preserve">2004 </w:t>
        </w:r>
        <w:r w:rsidRPr="009518C8">
          <w:rPr>
            <w:rFonts w:ascii="Times New Roman" w:hAnsi="Times New Roman"/>
            <w:sz w:val="28"/>
            <w:szCs w:val="28"/>
            <w:lang w:eastAsia="ru-RU"/>
          </w:rPr>
          <w:t>г</w:t>
        </w:r>
      </w:smartTag>
      <w:r w:rsidRPr="009518C8">
        <w:rPr>
          <w:rFonts w:ascii="Times New Roman" w:hAnsi="Times New Roman"/>
          <w:sz w:val="28"/>
          <w:szCs w:val="28"/>
          <w:lang w:eastAsia="ru-RU"/>
        </w:rPr>
        <w:t>. № 1312 «</w:t>
      </w:r>
      <w:r w:rsidRPr="009518C8">
        <w:rPr>
          <w:rFonts w:ascii="Times New Roman" w:hAnsi="Times New Roman"/>
          <w:sz w:val="28"/>
          <w:szCs w:val="28"/>
        </w:rPr>
        <w:t>Об утверждении федерального базисного учебного плана и примерных учебных планов для образовательных учреждений Российской Федерации, реал</w:t>
      </w:r>
      <w:r w:rsidRPr="009518C8">
        <w:rPr>
          <w:rFonts w:ascii="Times New Roman" w:hAnsi="Times New Roman"/>
          <w:sz w:val="28"/>
          <w:szCs w:val="28"/>
        </w:rPr>
        <w:t>и</w:t>
      </w:r>
      <w:r w:rsidRPr="009518C8">
        <w:rPr>
          <w:rFonts w:ascii="Times New Roman" w:hAnsi="Times New Roman"/>
          <w:sz w:val="28"/>
          <w:szCs w:val="28"/>
        </w:rPr>
        <w:t>зующих программы общего образования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9518C8">
        <w:rPr>
          <w:rFonts w:ascii="Times New Roman" w:hAnsi="Times New Roman"/>
          <w:sz w:val="28"/>
          <w:szCs w:val="28"/>
        </w:rPr>
        <w:t xml:space="preserve">(в ред. Приказов Минобрнауки РФ от 20.08.2008 </w:t>
      </w:r>
      <w:hyperlink r:id="rId7" w:history="1">
        <w:r w:rsidRPr="009518C8">
          <w:rPr>
            <w:rFonts w:ascii="Times New Roman" w:hAnsi="Times New Roman"/>
            <w:sz w:val="28"/>
            <w:szCs w:val="28"/>
          </w:rPr>
          <w:t>N 241</w:t>
        </w:r>
      </w:hyperlink>
      <w:r w:rsidRPr="009518C8">
        <w:rPr>
          <w:rFonts w:ascii="Times New Roman" w:hAnsi="Times New Roman"/>
          <w:sz w:val="28"/>
          <w:szCs w:val="28"/>
        </w:rPr>
        <w:t xml:space="preserve">, от 30.08.2010 </w:t>
      </w:r>
      <w:hyperlink r:id="rId8" w:history="1">
        <w:r w:rsidRPr="009518C8">
          <w:rPr>
            <w:rFonts w:ascii="Times New Roman" w:hAnsi="Times New Roman"/>
            <w:sz w:val="28"/>
            <w:szCs w:val="28"/>
          </w:rPr>
          <w:t>N 889</w:t>
        </w:r>
      </w:hyperlink>
      <w:r w:rsidRPr="009518C8">
        <w:rPr>
          <w:rFonts w:ascii="Times New Roman" w:hAnsi="Times New Roman"/>
          <w:sz w:val="28"/>
          <w:szCs w:val="28"/>
        </w:rPr>
        <w:t xml:space="preserve">, от 03.06.2011 </w:t>
      </w:r>
      <w:hyperlink r:id="rId9" w:history="1">
        <w:r w:rsidRPr="009518C8">
          <w:rPr>
            <w:rFonts w:ascii="Times New Roman" w:hAnsi="Times New Roman"/>
            <w:sz w:val="28"/>
            <w:szCs w:val="28"/>
          </w:rPr>
          <w:t>N 1994</w:t>
        </w:r>
      </w:hyperlink>
      <w:r w:rsidRPr="009518C8">
        <w:rPr>
          <w:rFonts w:ascii="Times New Roman" w:hAnsi="Times New Roman"/>
          <w:sz w:val="28"/>
          <w:szCs w:val="28"/>
        </w:rPr>
        <w:t xml:space="preserve">, от 01.02.2012 </w:t>
      </w:r>
      <w:hyperlink r:id="rId10" w:history="1">
        <w:r w:rsidRPr="009518C8">
          <w:rPr>
            <w:rFonts w:ascii="Times New Roman" w:hAnsi="Times New Roman"/>
            <w:sz w:val="28"/>
            <w:szCs w:val="28"/>
          </w:rPr>
          <w:t>N 74</w:t>
        </w:r>
      </w:hyperlink>
      <w:r w:rsidRPr="009518C8">
        <w:rPr>
          <w:rFonts w:ascii="Times New Roman" w:hAnsi="Times New Roman"/>
          <w:sz w:val="28"/>
          <w:szCs w:val="28"/>
        </w:rPr>
        <w:t>);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приказ Министерства образования и науки Российской Федерации от 6 октя</w:t>
      </w:r>
      <w:r w:rsidRPr="009518C8">
        <w:rPr>
          <w:rFonts w:ascii="Times New Roman" w:hAnsi="Times New Roman"/>
          <w:sz w:val="28"/>
          <w:szCs w:val="28"/>
          <w:lang w:eastAsia="ru-RU"/>
        </w:rPr>
        <w:t>б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ря </w:t>
      </w:r>
      <w:smartTag w:uri="urn:schemas-microsoft-com:office:smarttags" w:element="metricconverter">
        <w:smartTagPr>
          <w:attr w:name="ProductID" w:val="2009 г"/>
        </w:smartTagPr>
        <w:r w:rsidRPr="009518C8">
          <w:rPr>
            <w:rFonts w:ascii="Times New Roman" w:hAnsi="Times New Roman"/>
            <w:sz w:val="28"/>
            <w:szCs w:val="28"/>
            <w:lang w:eastAsia="ru-RU"/>
          </w:rPr>
          <w:t>2009 г</w:t>
        </w:r>
      </w:smartTag>
      <w:r w:rsidRPr="009518C8">
        <w:rPr>
          <w:rFonts w:ascii="Times New Roman" w:hAnsi="Times New Roman"/>
          <w:sz w:val="28"/>
          <w:szCs w:val="28"/>
          <w:lang w:eastAsia="ru-RU"/>
        </w:rPr>
        <w:t>. № 373 «Об утверждении и введении в действие федерального госуда</w:t>
      </w:r>
      <w:r w:rsidRPr="009518C8">
        <w:rPr>
          <w:rFonts w:ascii="Times New Roman" w:hAnsi="Times New Roman"/>
          <w:sz w:val="28"/>
          <w:szCs w:val="28"/>
          <w:lang w:eastAsia="ru-RU"/>
        </w:rPr>
        <w:t>р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ственного образовательного стандарта начального общего образования </w:t>
      </w:r>
      <w:r w:rsidRPr="009518C8">
        <w:rPr>
          <w:rFonts w:ascii="Times New Roman" w:hAnsi="Times New Roman"/>
          <w:sz w:val="28"/>
          <w:szCs w:val="28"/>
        </w:rPr>
        <w:t xml:space="preserve">(в ред. </w:t>
      </w:r>
      <w:r>
        <w:rPr>
          <w:rFonts w:ascii="Times New Roman" w:hAnsi="Times New Roman"/>
          <w:sz w:val="28"/>
          <w:szCs w:val="28"/>
        </w:rPr>
        <w:t>п</w:t>
      </w:r>
      <w:r w:rsidRPr="009518C8">
        <w:rPr>
          <w:rFonts w:ascii="Times New Roman" w:hAnsi="Times New Roman"/>
          <w:sz w:val="28"/>
          <w:szCs w:val="28"/>
        </w:rPr>
        <w:t xml:space="preserve">риказов Минобрнауки России от 26.11.2010 </w:t>
      </w:r>
      <w:hyperlink r:id="rId11" w:history="1">
        <w:r w:rsidRPr="009518C8">
          <w:rPr>
            <w:rFonts w:ascii="Times New Roman" w:hAnsi="Times New Roman"/>
            <w:sz w:val="28"/>
            <w:szCs w:val="28"/>
          </w:rPr>
          <w:t>N 1241</w:t>
        </w:r>
      </w:hyperlink>
      <w:r w:rsidRPr="009518C8">
        <w:rPr>
          <w:rFonts w:ascii="Times New Roman" w:hAnsi="Times New Roman"/>
          <w:sz w:val="28"/>
          <w:szCs w:val="28"/>
        </w:rPr>
        <w:t xml:space="preserve">, от 22.09.2011 </w:t>
      </w:r>
      <w:hyperlink r:id="rId12" w:history="1">
        <w:r w:rsidRPr="009518C8">
          <w:rPr>
            <w:rFonts w:ascii="Times New Roman" w:hAnsi="Times New Roman"/>
            <w:sz w:val="28"/>
            <w:szCs w:val="28"/>
          </w:rPr>
          <w:t>N 2357</w:t>
        </w:r>
      </w:hyperlink>
      <w:r w:rsidRPr="009518C8">
        <w:rPr>
          <w:rFonts w:ascii="Times New Roman" w:hAnsi="Times New Roman"/>
          <w:sz w:val="28"/>
          <w:szCs w:val="28"/>
        </w:rPr>
        <w:t xml:space="preserve">, от 18.12.2012 </w:t>
      </w:r>
      <w:hyperlink r:id="rId13" w:history="1">
        <w:r w:rsidRPr="009518C8">
          <w:rPr>
            <w:rFonts w:ascii="Times New Roman" w:hAnsi="Times New Roman"/>
            <w:sz w:val="28"/>
            <w:szCs w:val="28"/>
          </w:rPr>
          <w:t>N 1060</w:t>
        </w:r>
      </w:hyperlink>
      <w:r w:rsidRPr="009518C8">
        <w:rPr>
          <w:rFonts w:ascii="Times New Roman" w:hAnsi="Times New Roman"/>
          <w:sz w:val="28"/>
          <w:szCs w:val="28"/>
        </w:rPr>
        <w:t>);</w:t>
      </w:r>
    </w:p>
    <w:p w:rsidR="0024261D" w:rsidRPr="009518C8" w:rsidRDefault="0024261D" w:rsidP="00D255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приказ Министерства образования и науки Российской Федерации от 31 янв</w:t>
      </w:r>
      <w:r w:rsidRPr="009518C8">
        <w:rPr>
          <w:rFonts w:ascii="Times New Roman" w:hAnsi="Times New Roman"/>
          <w:sz w:val="28"/>
          <w:szCs w:val="28"/>
          <w:lang w:eastAsia="ru-RU"/>
        </w:rPr>
        <w:t>а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ря </w:t>
      </w:r>
      <w:smartTag w:uri="urn:schemas-microsoft-com:office:smarttags" w:element="metricconverter">
        <w:smartTagPr>
          <w:attr w:name="ProductID" w:val="2012 г"/>
        </w:smartTagPr>
        <w:r w:rsidRPr="009518C8">
          <w:rPr>
            <w:rFonts w:ascii="Times New Roman" w:hAnsi="Times New Roman"/>
            <w:sz w:val="28"/>
            <w:szCs w:val="28"/>
            <w:lang w:eastAsia="ru-RU"/>
          </w:rPr>
          <w:t>2012 г</w:t>
        </w:r>
      </w:smartTag>
      <w:r w:rsidRPr="009518C8">
        <w:rPr>
          <w:rFonts w:ascii="Times New Roman" w:hAnsi="Times New Roman"/>
          <w:sz w:val="28"/>
          <w:szCs w:val="28"/>
          <w:lang w:eastAsia="ru-RU"/>
        </w:rPr>
        <w:t>. № 69 «О внесении изменений в федеральный компонент государстве</w:t>
      </w:r>
      <w:r w:rsidRPr="009518C8">
        <w:rPr>
          <w:rFonts w:ascii="Times New Roman" w:hAnsi="Times New Roman"/>
          <w:sz w:val="28"/>
          <w:szCs w:val="28"/>
          <w:lang w:eastAsia="ru-RU"/>
        </w:rPr>
        <w:t>н</w:t>
      </w:r>
      <w:r w:rsidRPr="009518C8">
        <w:rPr>
          <w:rFonts w:ascii="Times New Roman" w:hAnsi="Times New Roman"/>
          <w:sz w:val="28"/>
          <w:szCs w:val="28"/>
          <w:lang w:eastAsia="ru-RU"/>
        </w:rPr>
        <w:t>ных образовательных стандартов начального общего, основного общего и средн</w:t>
      </w:r>
      <w:r w:rsidRPr="009518C8">
        <w:rPr>
          <w:rFonts w:ascii="Times New Roman" w:hAnsi="Times New Roman"/>
          <w:sz w:val="28"/>
          <w:szCs w:val="28"/>
          <w:lang w:eastAsia="ru-RU"/>
        </w:rPr>
        <w:t>е</w:t>
      </w:r>
      <w:r w:rsidRPr="009518C8">
        <w:rPr>
          <w:rFonts w:ascii="Times New Roman" w:hAnsi="Times New Roman"/>
          <w:sz w:val="28"/>
          <w:szCs w:val="28"/>
          <w:lang w:eastAsia="ru-RU"/>
        </w:rPr>
        <w:t>го общего образования, утвержденный Приказом Министерства образования Ро</w:t>
      </w:r>
      <w:r w:rsidRPr="009518C8">
        <w:rPr>
          <w:rFonts w:ascii="Times New Roman" w:hAnsi="Times New Roman"/>
          <w:sz w:val="28"/>
          <w:szCs w:val="28"/>
          <w:lang w:eastAsia="ru-RU"/>
        </w:rPr>
        <w:t>с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9518C8">
          <w:rPr>
            <w:rFonts w:ascii="Times New Roman" w:hAnsi="Times New Roman"/>
            <w:sz w:val="28"/>
            <w:szCs w:val="28"/>
            <w:lang w:eastAsia="ru-RU"/>
          </w:rPr>
          <w:t>2004 г</w:t>
        </w:r>
      </w:smartTag>
      <w:r w:rsidRPr="009518C8">
        <w:rPr>
          <w:rFonts w:ascii="Times New Roman" w:hAnsi="Times New Roman"/>
          <w:sz w:val="28"/>
          <w:szCs w:val="28"/>
          <w:lang w:eastAsia="ru-RU"/>
        </w:rPr>
        <w:t>. № 1089»;</w:t>
      </w:r>
    </w:p>
    <w:p w:rsidR="0024261D" w:rsidRPr="009518C8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приказ Министерства образования и науки Российской Федерации от 18 июля 2002  г. № 2783 «Об утверждении Концепции профильного обучения на старшей ступени общего образования»;</w:t>
      </w:r>
    </w:p>
    <w:p w:rsidR="0024261D" w:rsidRPr="009518C8" w:rsidRDefault="0024261D" w:rsidP="00D255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постановление Главного государственного санитарного  врача Российской Федерации 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№1, утвержденных постановлением Главного государственного санитарного врача Российской Фед</w:t>
      </w:r>
      <w:r w:rsidRPr="009518C8">
        <w:rPr>
          <w:rFonts w:ascii="Times New Roman" w:hAnsi="Times New Roman"/>
          <w:sz w:val="28"/>
          <w:szCs w:val="28"/>
          <w:lang w:eastAsia="ru-RU"/>
        </w:rPr>
        <w:t>е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рации от 29 июня </w:t>
      </w:r>
      <w:smartTag w:uri="urn:schemas-microsoft-com:office:smarttags" w:element="metricconverter">
        <w:smartTagPr>
          <w:attr w:name="ProductID" w:val="2011 г"/>
        </w:smartTagPr>
        <w:r w:rsidRPr="009518C8">
          <w:rPr>
            <w:rFonts w:ascii="Times New Roman" w:hAnsi="Times New Roman"/>
            <w:sz w:val="28"/>
            <w:szCs w:val="28"/>
            <w:lang w:eastAsia="ru-RU"/>
          </w:rPr>
          <w:t>2011 г</w:t>
        </w:r>
      </w:smartTag>
      <w:r w:rsidRPr="009518C8">
        <w:rPr>
          <w:rFonts w:ascii="Times New Roman" w:hAnsi="Times New Roman"/>
          <w:sz w:val="28"/>
          <w:szCs w:val="28"/>
          <w:lang w:eastAsia="ru-RU"/>
        </w:rPr>
        <w:t>. № 85);</w:t>
      </w:r>
    </w:p>
    <w:p w:rsidR="0024261D" w:rsidRPr="009518C8" w:rsidRDefault="0024261D" w:rsidP="00D255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письмо Министерства образования и науки Росс</w:t>
      </w:r>
      <w:r>
        <w:rPr>
          <w:rFonts w:ascii="Times New Roman" w:hAnsi="Times New Roman"/>
          <w:sz w:val="28"/>
          <w:szCs w:val="28"/>
          <w:lang w:eastAsia="ru-RU"/>
        </w:rPr>
        <w:t>ийской Федерации от 12 мая 2011</w:t>
      </w:r>
      <w:r w:rsidRPr="009518C8">
        <w:rPr>
          <w:rFonts w:ascii="Times New Roman" w:hAnsi="Times New Roman"/>
          <w:sz w:val="28"/>
          <w:szCs w:val="28"/>
          <w:lang w:eastAsia="ru-RU"/>
        </w:rPr>
        <w:t>г. № 03-296 «Об организации внеурочной деятельности при введении фед</w:t>
      </w:r>
      <w:r w:rsidRPr="009518C8">
        <w:rPr>
          <w:rFonts w:ascii="Times New Roman" w:hAnsi="Times New Roman"/>
          <w:sz w:val="28"/>
          <w:szCs w:val="28"/>
          <w:lang w:eastAsia="ru-RU"/>
        </w:rPr>
        <w:t>е</w:t>
      </w:r>
      <w:r w:rsidRPr="009518C8">
        <w:rPr>
          <w:rFonts w:ascii="Times New Roman" w:hAnsi="Times New Roman"/>
          <w:sz w:val="28"/>
          <w:szCs w:val="28"/>
          <w:lang w:eastAsia="ru-RU"/>
        </w:rPr>
        <w:t>рального государственного образовательного стандарта общего образования»;</w:t>
      </w:r>
    </w:p>
    <w:p w:rsidR="0024261D" w:rsidRPr="009518C8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письмо Министерства образования и науки Российской Федерации от 8 октя</w:t>
      </w:r>
      <w:r w:rsidRPr="009518C8">
        <w:rPr>
          <w:rFonts w:ascii="Times New Roman" w:hAnsi="Times New Roman"/>
          <w:sz w:val="28"/>
          <w:szCs w:val="28"/>
          <w:lang w:eastAsia="ru-RU"/>
        </w:rPr>
        <w:t>б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ря </w:t>
      </w:r>
      <w:smartTag w:uri="urn:schemas-microsoft-com:office:smarttags" w:element="metricconverter">
        <w:smartTagPr>
          <w:attr w:name="ProductID" w:val="2010 г"/>
        </w:smartTagPr>
        <w:r w:rsidRPr="009518C8">
          <w:rPr>
            <w:rFonts w:ascii="Times New Roman" w:hAnsi="Times New Roman"/>
            <w:sz w:val="28"/>
            <w:szCs w:val="28"/>
            <w:lang w:eastAsia="ru-RU"/>
          </w:rPr>
          <w:t>2010 г</w:t>
        </w:r>
      </w:smartTag>
      <w:r w:rsidRPr="009518C8">
        <w:rPr>
          <w:rFonts w:ascii="Times New Roman" w:hAnsi="Times New Roman"/>
          <w:sz w:val="28"/>
          <w:szCs w:val="28"/>
          <w:lang w:eastAsia="ru-RU"/>
        </w:rPr>
        <w:t>. № ИК-1494/19 «О введении третьего часа физической культуры»;</w:t>
      </w:r>
    </w:p>
    <w:p w:rsidR="0024261D" w:rsidRPr="009518C8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письмо Министерства образования Российск</w:t>
      </w:r>
      <w:r>
        <w:rPr>
          <w:rFonts w:ascii="Times New Roman" w:hAnsi="Times New Roman"/>
          <w:sz w:val="28"/>
          <w:szCs w:val="28"/>
          <w:lang w:eastAsia="ru-RU"/>
        </w:rPr>
        <w:t>ой Федерации от 31 октября 2003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г. № 13-51-263/123 «Об оценивании и аттестации учащихся, отнесенных по </w:t>
      </w:r>
      <w:r w:rsidRPr="009518C8">
        <w:rPr>
          <w:rFonts w:ascii="Times New Roman" w:hAnsi="Times New Roman"/>
          <w:sz w:val="28"/>
          <w:szCs w:val="28"/>
          <w:lang w:eastAsia="ru-RU"/>
        </w:rPr>
        <w:lastRenderedPageBreak/>
        <w:t>состоянию здоровья к специальной медицинской группе для занятий физической культурой»;</w:t>
      </w:r>
    </w:p>
    <w:p w:rsidR="0024261D" w:rsidRPr="009518C8" w:rsidRDefault="0024261D" w:rsidP="00D2556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письмо Министерства образования Российс</w:t>
      </w:r>
      <w:r>
        <w:rPr>
          <w:rFonts w:ascii="Times New Roman" w:hAnsi="Times New Roman"/>
          <w:sz w:val="28"/>
          <w:szCs w:val="28"/>
          <w:lang w:eastAsia="ru-RU"/>
        </w:rPr>
        <w:t>кой Федерации от 20 апреля 2004</w:t>
      </w:r>
      <w:r w:rsidRPr="009518C8">
        <w:rPr>
          <w:rFonts w:ascii="Times New Roman" w:hAnsi="Times New Roman"/>
          <w:sz w:val="28"/>
          <w:szCs w:val="28"/>
          <w:lang w:eastAsia="ru-RU"/>
        </w:rPr>
        <w:t>г. № 14-51-102/13 «О направлении Рекомендаций по организации профильного об</w:t>
      </w:r>
      <w:r w:rsidRPr="009518C8">
        <w:rPr>
          <w:rFonts w:ascii="Times New Roman" w:hAnsi="Times New Roman"/>
          <w:sz w:val="28"/>
          <w:szCs w:val="28"/>
          <w:lang w:eastAsia="ru-RU"/>
        </w:rPr>
        <w:t>у</w:t>
      </w:r>
      <w:r w:rsidRPr="009518C8">
        <w:rPr>
          <w:rFonts w:ascii="Times New Roman" w:hAnsi="Times New Roman"/>
          <w:sz w:val="28"/>
          <w:szCs w:val="28"/>
          <w:lang w:eastAsia="ru-RU"/>
        </w:rPr>
        <w:t>чения на основе индивидуальных учебных планов обучающихся»;</w:t>
      </w:r>
    </w:p>
    <w:p w:rsidR="0024261D" w:rsidRPr="009518C8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письмо Министерства образования Российской Федераци</w:t>
      </w:r>
      <w:r>
        <w:rPr>
          <w:rFonts w:ascii="Times New Roman" w:hAnsi="Times New Roman"/>
          <w:sz w:val="28"/>
          <w:szCs w:val="28"/>
          <w:lang w:eastAsia="ru-RU"/>
        </w:rPr>
        <w:t>и от 4 марта 2010</w:t>
      </w:r>
      <w:r w:rsidRPr="009518C8">
        <w:rPr>
          <w:rFonts w:ascii="Times New Roman" w:hAnsi="Times New Roman"/>
          <w:sz w:val="28"/>
          <w:szCs w:val="28"/>
          <w:lang w:eastAsia="ru-RU"/>
        </w:rPr>
        <w:t>г. № 03-413 «О методических рекомендациях по организации элективных курсов»;</w:t>
      </w:r>
    </w:p>
    <w:p w:rsidR="0024261D" w:rsidRPr="009518C8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24261D" w:rsidRPr="009518C8" w:rsidRDefault="0024261D" w:rsidP="00D2556D">
      <w:pPr>
        <w:pStyle w:val="ConsPlusNormal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18C8">
        <w:rPr>
          <w:rFonts w:ascii="Times New Roman" w:hAnsi="Times New Roman" w:cs="Times New Roman"/>
          <w:sz w:val="28"/>
          <w:szCs w:val="28"/>
        </w:rPr>
        <w:t>Изучение учебных предметов федерального компонента организуется с и</w:t>
      </w:r>
      <w:r w:rsidRPr="009518C8">
        <w:rPr>
          <w:rFonts w:ascii="Times New Roman" w:hAnsi="Times New Roman" w:cs="Times New Roman"/>
          <w:sz w:val="28"/>
          <w:szCs w:val="28"/>
        </w:rPr>
        <w:t>с</w:t>
      </w:r>
      <w:r w:rsidRPr="009518C8">
        <w:rPr>
          <w:rFonts w:ascii="Times New Roman" w:hAnsi="Times New Roman" w:cs="Times New Roman"/>
          <w:sz w:val="28"/>
          <w:szCs w:val="28"/>
        </w:rPr>
        <w:t>пользованием учебников, входящих в Федеральный</w:t>
      </w:r>
      <w:r w:rsidRPr="009518C8">
        <w:rPr>
          <w:rFonts w:ascii="Times New Roman" w:hAnsi="Times New Roman" w:cs="Times New Roman"/>
          <w:bCs/>
          <w:sz w:val="28"/>
          <w:szCs w:val="28"/>
        </w:rPr>
        <w:t xml:space="preserve"> перечень учебников, рек</w:t>
      </w:r>
      <w:r w:rsidRPr="009518C8">
        <w:rPr>
          <w:rFonts w:ascii="Times New Roman" w:hAnsi="Times New Roman" w:cs="Times New Roman"/>
          <w:bCs/>
          <w:sz w:val="28"/>
          <w:szCs w:val="28"/>
        </w:rPr>
        <w:t>о</w:t>
      </w:r>
      <w:r w:rsidRPr="009518C8">
        <w:rPr>
          <w:rFonts w:ascii="Times New Roman" w:hAnsi="Times New Roman" w:cs="Times New Roman"/>
          <w:bCs/>
          <w:sz w:val="28"/>
          <w:szCs w:val="28"/>
        </w:rPr>
        <w:t>мендованных (допущенных) Министерством образования и науки Российской Федерации к использованию в образовательном процессе в образовательных у</w:t>
      </w:r>
      <w:r w:rsidRPr="009518C8">
        <w:rPr>
          <w:rFonts w:ascii="Times New Roman" w:hAnsi="Times New Roman" w:cs="Times New Roman"/>
          <w:bCs/>
          <w:sz w:val="28"/>
          <w:szCs w:val="28"/>
        </w:rPr>
        <w:t>ч</w:t>
      </w:r>
      <w:r w:rsidRPr="009518C8">
        <w:rPr>
          <w:rFonts w:ascii="Times New Roman" w:hAnsi="Times New Roman" w:cs="Times New Roman"/>
          <w:bCs/>
          <w:sz w:val="28"/>
          <w:szCs w:val="28"/>
        </w:rPr>
        <w:t>реждениях,</w:t>
      </w:r>
      <w:r w:rsidRPr="009518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18C8">
        <w:rPr>
          <w:rFonts w:ascii="Times New Roman" w:hAnsi="Times New Roman" w:cs="Times New Roman"/>
          <w:sz w:val="28"/>
          <w:szCs w:val="28"/>
        </w:rPr>
        <w:t>реализующих образовательные программы общего образования и имеющих государственную аккредитацию, на 2013/14 учебный год", утвержде</w:t>
      </w:r>
      <w:r w:rsidRPr="009518C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п</w:t>
      </w:r>
      <w:r w:rsidRPr="009518C8">
        <w:rPr>
          <w:rFonts w:ascii="Times New Roman" w:hAnsi="Times New Roman" w:cs="Times New Roman"/>
          <w:sz w:val="28"/>
          <w:szCs w:val="28"/>
        </w:rPr>
        <w:t xml:space="preserve">риказом Министерства образования и науки Российской Федерации  </w:t>
      </w:r>
      <w:r>
        <w:rPr>
          <w:rFonts w:ascii="Times New Roman" w:hAnsi="Times New Roman" w:cs="Times New Roman"/>
          <w:bCs/>
          <w:sz w:val="28"/>
          <w:szCs w:val="28"/>
        </w:rPr>
        <w:t>от 19 декабря 2012</w:t>
      </w:r>
      <w:r w:rsidRPr="009518C8">
        <w:rPr>
          <w:rFonts w:ascii="Times New Roman" w:hAnsi="Times New Roman" w:cs="Times New Roman"/>
          <w:bCs/>
          <w:sz w:val="28"/>
          <w:szCs w:val="28"/>
        </w:rPr>
        <w:t>г. N 1067.</w:t>
      </w: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В учебном плане определено количество учебных часов на изучение учебных предметов федерального компонента, регионального (национально-регионального) компонента и компонента образовательного учреждения.</w:t>
      </w: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Часы компонента о</w:t>
      </w:r>
      <w:r>
        <w:rPr>
          <w:rFonts w:ascii="Times New Roman" w:hAnsi="Times New Roman"/>
          <w:sz w:val="28"/>
          <w:szCs w:val="28"/>
        </w:rPr>
        <w:t>бразовательного учреждения</w:t>
      </w:r>
      <w:r w:rsidRPr="009518C8">
        <w:rPr>
          <w:rFonts w:ascii="Times New Roman" w:hAnsi="Times New Roman"/>
          <w:sz w:val="28"/>
          <w:szCs w:val="28"/>
        </w:rPr>
        <w:t xml:space="preserve"> использова</w:t>
      </w:r>
      <w:r>
        <w:rPr>
          <w:rFonts w:ascii="Times New Roman" w:hAnsi="Times New Roman"/>
          <w:sz w:val="28"/>
          <w:szCs w:val="28"/>
        </w:rPr>
        <w:t xml:space="preserve">ны </w:t>
      </w:r>
      <w:r w:rsidRPr="009518C8">
        <w:rPr>
          <w:rFonts w:ascii="Times New Roman" w:hAnsi="Times New Roman"/>
          <w:sz w:val="28"/>
          <w:szCs w:val="28"/>
        </w:rPr>
        <w:t xml:space="preserve"> для у</w:t>
      </w:r>
      <w:r>
        <w:rPr>
          <w:rFonts w:ascii="Times New Roman" w:hAnsi="Times New Roman"/>
          <w:sz w:val="28"/>
          <w:szCs w:val="28"/>
        </w:rPr>
        <w:t>силения</w:t>
      </w:r>
      <w:r w:rsidRPr="0095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регионального компонента:</w:t>
      </w:r>
    </w:p>
    <w:p w:rsidR="0024261D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 класс-1 час осетинский язык</w:t>
      </w:r>
    </w:p>
    <w:p w:rsidR="0024261D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 класс-1 час осетинский язык</w:t>
      </w:r>
    </w:p>
    <w:p w:rsidR="0024261D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 класс-1 час осетинский язык</w:t>
      </w:r>
    </w:p>
    <w:p w:rsidR="0024261D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 класс-1 час осетинский язык</w:t>
      </w:r>
    </w:p>
    <w:p w:rsidR="0024261D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 класс-1 час осетинский язык</w:t>
      </w:r>
    </w:p>
    <w:p w:rsidR="0024261D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 класс-1 час осетинский язык</w:t>
      </w:r>
    </w:p>
    <w:p w:rsidR="0024261D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Традиционная культура осетин-1час 8 класс,1 час-9 класс;</w:t>
      </w:r>
    </w:p>
    <w:p w:rsidR="0024261D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История Осетии-1 час 10 класс,1 час- 11 класс 0,5-5 класс;</w:t>
      </w:r>
    </w:p>
    <w:p w:rsidR="0024261D" w:rsidRPr="009518C8" w:rsidRDefault="0024261D" w:rsidP="00D2556D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География Осетии-0,5-9 класс;</w:t>
      </w:r>
    </w:p>
    <w:p w:rsidR="0024261D" w:rsidRPr="009518C8" w:rsidRDefault="0024261D" w:rsidP="00D2556D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недельная нагрузка равномерно распределяется</w:t>
      </w:r>
      <w:r w:rsidRPr="009518C8">
        <w:rPr>
          <w:rFonts w:ascii="Times New Roman" w:hAnsi="Times New Roman"/>
          <w:sz w:val="28"/>
          <w:szCs w:val="28"/>
        </w:rPr>
        <w:t xml:space="preserve"> в течение учебной недели, при этом объем максимальной допустимой нагрузки в течение дня </w:t>
      </w:r>
      <w:r>
        <w:rPr>
          <w:rFonts w:ascii="Times New Roman" w:hAnsi="Times New Roman"/>
          <w:sz w:val="28"/>
          <w:szCs w:val="28"/>
        </w:rPr>
        <w:t>составляет</w:t>
      </w:r>
      <w:r w:rsidRPr="009518C8">
        <w:rPr>
          <w:rFonts w:ascii="Times New Roman" w:hAnsi="Times New Roman"/>
          <w:sz w:val="28"/>
          <w:szCs w:val="28"/>
        </w:rPr>
        <w:t>:</w:t>
      </w:r>
    </w:p>
    <w:p w:rsidR="0024261D" w:rsidRPr="009518C8" w:rsidRDefault="0024261D" w:rsidP="00D2556D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обучающихся 1-х классах</w:t>
      </w:r>
      <w:r w:rsidRPr="009518C8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>по</w:t>
      </w:r>
      <w:r w:rsidRPr="0095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 урока</w:t>
      </w:r>
      <w:r w:rsidRPr="009518C8">
        <w:rPr>
          <w:rFonts w:ascii="Times New Roman" w:hAnsi="Times New Roman"/>
          <w:sz w:val="28"/>
          <w:szCs w:val="28"/>
        </w:rPr>
        <w:t xml:space="preserve"> и 1 день в неделю –5 уроков, за счет урока физической культуры;</w:t>
      </w:r>
    </w:p>
    <w:p w:rsidR="0024261D" w:rsidRPr="009518C8" w:rsidRDefault="0024261D" w:rsidP="00D2556D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для обучающихся 2-4 классов –5 уроков, и один раз в неделю 6 уроков за счет урока физической культуры при 6-ти дневной учебной неделе;</w:t>
      </w:r>
    </w:p>
    <w:p w:rsidR="0024261D" w:rsidRPr="009518C8" w:rsidRDefault="0024261D" w:rsidP="00D2556D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для обучающихся  5-6 классов – не более 6 уроков;</w:t>
      </w:r>
    </w:p>
    <w:p w:rsidR="0024261D" w:rsidRPr="009518C8" w:rsidRDefault="0024261D" w:rsidP="00D2556D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8C8">
        <w:rPr>
          <w:rFonts w:ascii="Times New Roman" w:hAnsi="Times New Roman"/>
          <w:sz w:val="28"/>
          <w:szCs w:val="28"/>
        </w:rPr>
        <w:t xml:space="preserve"> для обучающихся  7-11 классов - не более 7 уроков.</w:t>
      </w:r>
    </w:p>
    <w:p w:rsidR="0024261D" w:rsidRPr="009518C8" w:rsidRDefault="0024261D" w:rsidP="00D2556D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4261D" w:rsidRPr="009518C8" w:rsidRDefault="0024261D" w:rsidP="00D2556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 Продолжительность урок</w:t>
      </w:r>
      <w:r>
        <w:rPr>
          <w:rFonts w:ascii="Times New Roman" w:hAnsi="Times New Roman"/>
          <w:sz w:val="28"/>
          <w:szCs w:val="28"/>
        </w:rPr>
        <w:t>а (академический час) во 2-11</w:t>
      </w:r>
      <w:r w:rsidRPr="009518C8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ах 45 минут</w:t>
      </w:r>
      <w:r w:rsidRPr="009518C8">
        <w:rPr>
          <w:rFonts w:ascii="Times New Roman" w:hAnsi="Times New Roman"/>
          <w:sz w:val="28"/>
          <w:szCs w:val="28"/>
        </w:rPr>
        <w:t>.</w:t>
      </w:r>
    </w:p>
    <w:p w:rsidR="0024261D" w:rsidRPr="009518C8" w:rsidRDefault="0024261D" w:rsidP="00D2556D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 Обучение в 1-м классе осуществляется с соблюдением следующих дополн</w:t>
      </w:r>
      <w:r w:rsidRPr="009518C8">
        <w:rPr>
          <w:rFonts w:ascii="Times New Roman" w:hAnsi="Times New Roman"/>
          <w:sz w:val="28"/>
          <w:szCs w:val="28"/>
        </w:rPr>
        <w:t>и</w:t>
      </w:r>
      <w:r w:rsidRPr="009518C8">
        <w:rPr>
          <w:rFonts w:ascii="Times New Roman" w:hAnsi="Times New Roman"/>
          <w:sz w:val="28"/>
          <w:szCs w:val="28"/>
        </w:rPr>
        <w:t>тельных требований:</w:t>
      </w:r>
    </w:p>
    <w:p w:rsidR="0024261D" w:rsidRPr="009518C8" w:rsidRDefault="0024261D" w:rsidP="00D2556D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24261D" w:rsidRPr="009518C8" w:rsidRDefault="0024261D" w:rsidP="00D2556D">
      <w:pPr>
        <w:widowControl w:val="0"/>
        <w:tabs>
          <w:tab w:val="left" w:pos="851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используется  «ступенчатый» режим</w:t>
      </w:r>
      <w:r w:rsidRPr="009518C8">
        <w:rPr>
          <w:rFonts w:ascii="Times New Roman" w:hAnsi="Times New Roman"/>
          <w:sz w:val="28"/>
          <w:szCs w:val="28"/>
        </w:rPr>
        <w:t xml:space="preserve"> обучения в первом полугодии (в </w:t>
      </w:r>
      <w:r w:rsidRPr="009518C8">
        <w:rPr>
          <w:rFonts w:ascii="Times New Roman" w:hAnsi="Times New Roman"/>
          <w:sz w:val="28"/>
          <w:szCs w:val="28"/>
        </w:rPr>
        <w:lastRenderedPageBreak/>
        <w:t>сентябре, октябре по 3 урока в день по 35 минут каждый, в ноябре-декабре по 4 урока по 35 минут каждый; январь – май –</w:t>
      </w:r>
      <w:r>
        <w:rPr>
          <w:rFonts w:ascii="Times New Roman" w:hAnsi="Times New Roman"/>
          <w:sz w:val="28"/>
          <w:szCs w:val="28"/>
        </w:rPr>
        <w:t xml:space="preserve"> по 4 урока по 45 минут каждый).</w:t>
      </w:r>
    </w:p>
    <w:p w:rsidR="0024261D" w:rsidRPr="009518C8" w:rsidRDefault="0024261D" w:rsidP="00D2556D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1-3 классах организуется после 2-го урока динамические</w:t>
      </w:r>
      <w:r w:rsidRPr="009518C8">
        <w:rPr>
          <w:rFonts w:ascii="Times New Roman" w:hAnsi="Times New Roman"/>
          <w:sz w:val="28"/>
          <w:szCs w:val="28"/>
        </w:rPr>
        <w:t xml:space="preserve"> паузы продолжительностью 40 минут;</w:t>
      </w:r>
    </w:p>
    <w:p w:rsidR="0024261D" w:rsidRPr="009518C8" w:rsidRDefault="0024261D" w:rsidP="00D2556D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обучение проводится без балльного оценивания знаний обучающихся и домашних заданий;</w:t>
      </w:r>
    </w:p>
    <w:p w:rsidR="0024261D" w:rsidRPr="009518C8" w:rsidRDefault="0024261D" w:rsidP="00D2556D">
      <w:pPr>
        <w:widowControl w:val="0"/>
        <w:tabs>
          <w:tab w:val="left" w:pos="284"/>
        </w:tabs>
        <w:suppressAutoHyphens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дополнительные недельные каникулы в середине третьей четверти при традиционном режиме обучени</w:t>
      </w:r>
      <w:r>
        <w:rPr>
          <w:rFonts w:ascii="Times New Roman" w:hAnsi="Times New Roman"/>
          <w:sz w:val="28"/>
          <w:szCs w:val="28"/>
        </w:rPr>
        <w:t>я</w:t>
      </w:r>
      <w:r w:rsidRPr="009518C8">
        <w:rPr>
          <w:rFonts w:ascii="Times New Roman" w:hAnsi="Times New Roman"/>
          <w:sz w:val="28"/>
          <w:szCs w:val="28"/>
        </w:rPr>
        <w:t>. (СанПиН 2.4.2.2821-10, п. 10.10).</w:t>
      </w:r>
    </w:p>
    <w:p w:rsidR="0024261D" w:rsidRPr="009518C8" w:rsidRDefault="0024261D" w:rsidP="00D2556D">
      <w:pPr>
        <w:tabs>
          <w:tab w:val="left" w:pos="993"/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Режим работы по пятидневной или шестидневной учебной неделе определяе</w:t>
      </w:r>
      <w:r w:rsidRPr="009518C8">
        <w:rPr>
          <w:rFonts w:ascii="Times New Roman" w:hAnsi="Times New Roman"/>
          <w:sz w:val="28"/>
          <w:szCs w:val="28"/>
        </w:rPr>
        <w:t>т</w:t>
      </w:r>
      <w:r w:rsidRPr="009518C8">
        <w:rPr>
          <w:rFonts w:ascii="Times New Roman" w:hAnsi="Times New Roman"/>
          <w:sz w:val="28"/>
          <w:szCs w:val="28"/>
        </w:rPr>
        <w:t>ся образовательн</w:t>
      </w:r>
      <w:r>
        <w:rPr>
          <w:rFonts w:ascii="Times New Roman" w:hAnsi="Times New Roman"/>
          <w:sz w:val="28"/>
          <w:szCs w:val="28"/>
        </w:rPr>
        <w:t>ой</w:t>
      </w:r>
      <w:r w:rsidRPr="0095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организацией</w:t>
      </w:r>
      <w:r w:rsidRPr="009518C8">
        <w:rPr>
          <w:rFonts w:ascii="Times New Roman" w:hAnsi="Times New Roman"/>
          <w:sz w:val="28"/>
          <w:szCs w:val="28"/>
        </w:rPr>
        <w:t xml:space="preserve"> самостоятельно. При этом учебный план обр</w:t>
      </w:r>
      <w:r w:rsidRPr="009518C8">
        <w:rPr>
          <w:rFonts w:ascii="Times New Roman" w:hAnsi="Times New Roman"/>
          <w:sz w:val="28"/>
          <w:szCs w:val="28"/>
        </w:rPr>
        <w:t>а</w:t>
      </w:r>
      <w:r w:rsidRPr="009518C8">
        <w:rPr>
          <w:rFonts w:ascii="Times New Roman" w:hAnsi="Times New Roman"/>
          <w:sz w:val="28"/>
          <w:szCs w:val="28"/>
        </w:rPr>
        <w:t>зовательных организаций с углубленным изучением отдельных предметов пре</w:t>
      </w:r>
      <w:r w:rsidRPr="009518C8">
        <w:rPr>
          <w:rFonts w:ascii="Times New Roman" w:hAnsi="Times New Roman"/>
          <w:sz w:val="28"/>
          <w:szCs w:val="28"/>
        </w:rPr>
        <w:t>д</w:t>
      </w:r>
      <w:r w:rsidRPr="009518C8">
        <w:rPr>
          <w:rFonts w:ascii="Times New Roman" w:hAnsi="Times New Roman"/>
          <w:sz w:val="28"/>
          <w:szCs w:val="28"/>
        </w:rPr>
        <w:t>полагает его реализацию в условиях шестидневной учебной недели.</w:t>
      </w: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Объем домашних заданий (по всем предметам) должен быть таким, чтобы з</w:t>
      </w:r>
      <w:r w:rsidRPr="009518C8">
        <w:rPr>
          <w:rFonts w:ascii="Times New Roman" w:hAnsi="Times New Roman"/>
          <w:sz w:val="28"/>
          <w:szCs w:val="28"/>
        </w:rPr>
        <w:t>а</w:t>
      </w:r>
      <w:r w:rsidRPr="009518C8">
        <w:rPr>
          <w:rFonts w:ascii="Times New Roman" w:hAnsi="Times New Roman"/>
          <w:sz w:val="28"/>
          <w:szCs w:val="28"/>
        </w:rPr>
        <w:t xml:space="preserve">траты времени на его выполнение не превышали (в астрономических </w:t>
      </w:r>
      <w:r>
        <w:rPr>
          <w:rFonts w:ascii="Times New Roman" w:hAnsi="Times New Roman"/>
          <w:sz w:val="28"/>
          <w:szCs w:val="28"/>
        </w:rPr>
        <w:t>часах): во 2-</w:t>
      </w:r>
      <w:r w:rsidRPr="009518C8">
        <w:rPr>
          <w:rFonts w:ascii="Times New Roman" w:hAnsi="Times New Roman"/>
          <w:sz w:val="28"/>
          <w:szCs w:val="28"/>
        </w:rPr>
        <w:t xml:space="preserve">3 классах - 1,5 ч, в 4 - 5 классах - 2 ч, в 6 - 8 классах - 2,5 ч, в 9 -11 классах - до 3,5 ч. (СанПиН 2.4.2.2821-10, п. 10.30). 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При проведении учебных за</w:t>
      </w:r>
      <w:r>
        <w:rPr>
          <w:rFonts w:ascii="Times New Roman" w:hAnsi="Times New Roman"/>
          <w:sz w:val="28"/>
          <w:szCs w:val="28"/>
        </w:rPr>
        <w:t>нятий по "Иностранному языку" (9</w:t>
      </w:r>
      <w:r w:rsidRPr="009518C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10</w:t>
      </w:r>
      <w:r w:rsidRPr="009518C8">
        <w:rPr>
          <w:rFonts w:ascii="Times New Roman" w:hAnsi="Times New Roman"/>
          <w:sz w:val="28"/>
          <w:szCs w:val="28"/>
        </w:rPr>
        <w:t xml:space="preserve"> классы), "Технологии" (5 - </w:t>
      </w:r>
      <w:r>
        <w:rPr>
          <w:rFonts w:ascii="Times New Roman" w:hAnsi="Times New Roman"/>
          <w:sz w:val="28"/>
          <w:szCs w:val="28"/>
        </w:rPr>
        <w:t>8</w:t>
      </w:r>
      <w:r w:rsidRPr="009518C8">
        <w:rPr>
          <w:rFonts w:ascii="Times New Roman" w:hAnsi="Times New Roman"/>
          <w:sz w:val="28"/>
          <w:szCs w:val="28"/>
        </w:rPr>
        <w:t xml:space="preserve"> классы), а также по "Информатике и ИКТ</w:t>
      </w:r>
      <w:r>
        <w:rPr>
          <w:rFonts w:ascii="Times New Roman" w:hAnsi="Times New Roman"/>
          <w:sz w:val="28"/>
          <w:szCs w:val="28"/>
        </w:rPr>
        <w:t>(9-10 КЛАССЫ)</w:t>
      </w:r>
      <w:r w:rsidRPr="009518C8">
        <w:rPr>
          <w:rFonts w:ascii="Times New Roman" w:hAnsi="Times New Roman"/>
          <w:sz w:val="28"/>
          <w:szCs w:val="28"/>
        </w:rPr>
        <w:t xml:space="preserve"> осуществляется деление классов на две группы</w:t>
      </w:r>
      <w:r>
        <w:rPr>
          <w:rFonts w:ascii="Times New Roman" w:hAnsi="Times New Roman"/>
          <w:sz w:val="28"/>
          <w:szCs w:val="28"/>
        </w:rPr>
        <w:t>.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2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I. НАЧАЛЬНОЕ ОБЩЕЕ ОБРАЗОВАНИЕ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Учебный план для </w:t>
      </w:r>
      <w:r>
        <w:rPr>
          <w:rFonts w:ascii="Times New Roman" w:hAnsi="Times New Roman"/>
          <w:sz w:val="28"/>
          <w:szCs w:val="28"/>
        </w:rPr>
        <w:t>1</w:t>
      </w:r>
      <w:r w:rsidRPr="009518C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4</w:t>
      </w:r>
      <w:r w:rsidRPr="009518C8">
        <w:rPr>
          <w:rFonts w:ascii="Times New Roman" w:hAnsi="Times New Roman"/>
          <w:sz w:val="28"/>
          <w:szCs w:val="28"/>
        </w:rPr>
        <w:t xml:space="preserve"> классов ориентирован на 4-летний нормативный срок освоения образовательных программ начального общего образования. Продолж</w:t>
      </w:r>
      <w:r w:rsidRPr="009518C8">
        <w:rPr>
          <w:rFonts w:ascii="Times New Roman" w:hAnsi="Times New Roman"/>
          <w:sz w:val="28"/>
          <w:szCs w:val="28"/>
        </w:rPr>
        <w:t>и</w:t>
      </w:r>
      <w:r w:rsidRPr="009518C8">
        <w:rPr>
          <w:rFonts w:ascii="Times New Roman" w:hAnsi="Times New Roman"/>
          <w:sz w:val="28"/>
          <w:szCs w:val="28"/>
        </w:rPr>
        <w:t xml:space="preserve">тельность учебного года: </w:t>
      </w:r>
      <w:r>
        <w:rPr>
          <w:rFonts w:ascii="Times New Roman" w:hAnsi="Times New Roman"/>
          <w:sz w:val="28"/>
          <w:szCs w:val="28"/>
        </w:rPr>
        <w:t>1</w:t>
      </w:r>
      <w:r w:rsidRPr="009518C8">
        <w:rPr>
          <w:rFonts w:ascii="Times New Roman" w:hAnsi="Times New Roman"/>
          <w:sz w:val="28"/>
          <w:szCs w:val="28"/>
        </w:rPr>
        <w:t xml:space="preserve"> класс - 33 учебные недели, </w:t>
      </w:r>
      <w:r>
        <w:rPr>
          <w:rFonts w:ascii="Times New Roman" w:hAnsi="Times New Roman"/>
          <w:sz w:val="28"/>
          <w:szCs w:val="28"/>
        </w:rPr>
        <w:t>2</w:t>
      </w:r>
      <w:r w:rsidRPr="009518C8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>4</w:t>
      </w:r>
      <w:r w:rsidRPr="009518C8">
        <w:rPr>
          <w:rFonts w:ascii="Times New Roman" w:hAnsi="Times New Roman"/>
          <w:sz w:val="28"/>
          <w:szCs w:val="28"/>
        </w:rPr>
        <w:t xml:space="preserve"> классы - не менее 34 учебных недель. </w:t>
      </w:r>
    </w:p>
    <w:p w:rsidR="0024261D" w:rsidRPr="009518C8" w:rsidRDefault="0024261D" w:rsidP="00D2556D">
      <w:pPr>
        <w:pStyle w:val="dash041e005f0431005f044b005f0447005f043d005f044b005f0439"/>
        <w:ind w:firstLine="426"/>
        <w:jc w:val="both"/>
        <w:rPr>
          <w:sz w:val="28"/>
          <w:szCs w:val="28"/>
        </w:rPr>
      </w:pP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Основная образовательная программа начального общего образования в 1, 2, 3 классах реализуется через учебный план и внеурочную деятельность.</w:t>
      </w: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Учебный план начального общего образования и план внеурочной деятельн</w:t>
      </w:r>
      <w:r w:rsidRPr="009518C8">
        <w:rPr>
          <w:rFonts w:ascii="Times New Roman" w:hAnsi="Times New Roman"/>
          <w:sz w:val="28"/>
          <w:szCs w:val="28"/>
        </w:rPr>
        <w:t>о</w:t>
      </w:r>
      <w:r w:rsidRPr="009518C8">
        <w:rPr>
          <w:rFonts w:ascii="Times New Roman" w:hAnsi="Times New Roman"/>
          <w:sz w:val="28"/>
          <w:szCs w:val="28"/>
        </w:rPr>
        <w:t>сти являются основными организационными механизмами реализации основной образовательной программы начального общего образования.</w:t>
      </w:r>
    </w:p>
    <w:p w:rsidR="0024261D" w:rsidRPr="009518C8" w:rsidRDefault="0024261D" w:rsidP="00D2556D">
      <w:pPr>
        <w:pStyle w:val="dash041e005f0431005f044b005f0447005f043d005f044b005f0439"/>
        <w:ind w:firstLine="426"/>
        <w:jc w:val="both"/>
        <w:rPr>
          <w:sz w:val="28"/>
          <w:szCs w:val="28"/>
        </w:rPr>
      </w:pPr>
      <w:r w:rsidRPr="009518C8">
        <w:rPr>
          <w:sz w:val="28"/>
          <w:szCs w:val="28"/>
        </w:rPr>
        <w:t>Основная образовательная программа начального общего образования разр</w:t>
      </w:r>
      <w:r w:rsidRPr="009518C8">
        <w:rPr>
          <w:sz w:val="28"/>
          <w:szCs w:val="28"/>
        </w:rPr>
        <w:t>а</w:t>
      </w:r>
      <w:r w:rsidRPr="009518C8">
        <w:rPr>
          <w:sz w:val="28"/>
          <w:szCs w:val="28"/>
        </w:rPr>
        <w:t>батывается на основе примерной основной образовательной программы начал</w:t>
      </w:r>
      <w:r w:rsidRPr="009518C8">
        <w:rPr>
          <w:sz w:val="28"/>
          <w:szCs w:val="28"/>
        </w:rPr>
        <w:t>ь</w:t>
      </w:r>
      <w:r>
        <w:rPr>
          <w:sz w:val="28"/>
          <w:szCs w:val="28"/>
        </w:rPr>
        <w:t>ного общего образования, п</w:t>
      </w:r>
      <w:r w:rsidRPr="009518C8">
        <w:rPr>
          <w:sz w:val="28"/>
          <w:szCs w:val="28"/>
        </w:rPr>
        <w:t xml:space="preserve">ри формировании учебного плана </w:t>
      </w:r>
      <w:r>
        <w:rPr>
          <w:sz w:val="28"/>
          <w:szCs w:val="28"/>
        </w:rPr>
        <w:t>используется</w:t>
      </w:r>
      <w:r w:rsidRPr="009518C8">
        <w:rPr>
          <w:sz w:val="28"/>
          <w:szCs w:val="28"/>
        </w:rPr>
        <w:t xml:space="preserve"> вт</w:t>
      </w:r>
      <w:r w:rsidRPr="009518C8">
        <w:rPr>
          <w:sz w:val="28"/>
          <w:szCs w:val="28"/>
        </w:rPr>
        <w:t>о</w:t>
      </w:r>
      <w:r w:rsidRPr="009518C8">
        <w:rPr>
          <w:sz w:val="28"/>
          <w:szCs w:val="28"/>
        </w:rPr>
        <w:t>рой вариант БУП НОО для образовательных организаций, в ко</w:t>
      </w:r>
      <w:r>
        <w:rPr>
          <w:sz w:val="28"/>
          <w:szCs w:val="28"/>
        </w:rPr>
        <w:t>тором</w:t>
      </w:r>
      <w:r w:rsidRPr="009518C8">
        <w:rPr>
          <w:sz w:val="28"/>
          <w:szCs w:val="28"/>
        </w:rPr>
        <w:t xml:space="preserve"> обучение в</w:t>
      </w:r>
      <w:r w:rsidRPr="009518C8">
        <w:rPr>
          <w:sz w:val="28"/>
          <w:szCs w:val="28"/>
        </w:rPr>
        <w:t>е</w:t>
      </w:r>
      <w:r w:rsidRPr="009518C8">
        <w:rPr>
          <w:sz w:val="28"/>
          <w:szCs w:val="28"/>
        </w:rPr>
        <w:t>дется на русском языке, но наряду с ним изучается</w:t>
      </w:r>
      <w:r>
        <w:rPr>
          <w:sz w:val="28"/>
          <w:szCs w:val="28"/>
        </w:rPr>
        <w:t xml:space="preserve"> осетинский язык</w:t>
      </w:r>
      <w:r w:rsidRPr="009518C8">
        <w:rPr>
          <w:sz w:val="28"/>
          <w:szCs w:val="28"/>
        </w:rPr>
        <w:t xml:space="preserve"> </w:t>
      </w:r>
      <w:r>
        <w:rPr>
          <w:sz w:val="28"/>
          <w:szCs w:val="28"/>
        </w:rPr>
        <w:t>и литература.</w:t>
      </w: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Количество учебных занятий за 4 учебных года 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Pr="009518C8">
        <w:rPr>
          <w:rFonts w:ascii="Times New Roman" w:hAnsi="Times New Roman"/>
          <w:sz w:val="28"/>
          <w:szCs w:val="28"/>
        </w:rPr>
        <w:t>3345 часов.</w:t>
      </w: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План внеурочной деятельности обеспечивает учет индивидуальных особенн</w:t>
      </w:r>
      <w:r w:rsidRPr="009518C8">
        <w:rPr>
          <w:rFonts w:ascii="Times New Roman" w:hAnsi="Times New Roman"/>
          <w:sz w:val="28"/>
          <w:szCs w:val="28"/>
        </w:rPr>
        <w:t>о</w:t>
      </w:r>
      <w:r w:rsidRPr="009518C8">
        <w:rPr>
          <w:rFonts w:ascii="Times New Roman" w:hAnsi="Times New Roman"/>
          <w:sz w:val="28"/>
          <w:szCs w:val="28"/>
        </w:rPr>
        <w:t>стей и потребностей обучающихся через организацию внеурочной деятельности. Внеурочная деятельность организуется по направлениям развития личности (спортивно-оздоровительное, духовно-нравственное, социальное, общеинтелле</w:t>
      </w:r>
      <w:r w:rsidRPr="009518C8">
        <w:rPr>
          <w:rFonts w:ascii="Times New Roman" w:hAnsi="Times New Roman"/>
          <w:sz w:val="28"/>
          <w:szCs w:val="28"/>
        </w:rPr>
        <w:t>к</w:t>
      </w:r>
      <w:r w:rsidRPr="009518C8">
        <w:rPr>
          <w:rFonts w:ascii="Times New Roman" w:hAnsi="Times New Roman"/>
          <w:sz w:val="28"/>
          <w:szCs w:val="28"/>
        </w:rPr>
        <w:t>туальное, общекультурное), в том числе через такие формы, как экскурсии, кру</w:t>
      </w:r>
      <w:r w:rsidRPr="009518C8">
        <w:rPr>
          <w:rFonts w:ascii="Times New Roman" w:hAnsi="Times New Roman"/>
          <w:sz w:val="28"/>
          <w:szCs w:val="28"/>
        </w:rPr>
        <w:t>ж</w:t>
      </w:r>
      <w:r w:rsidRPr="009518C8">
        <w:rPr>
          <w:rFonts w:ascii="Times New Roman" w:hAnsi="Times New Roman"/>
          <w:sz w:val="28"/>
          <w:szCs w:val="28"/>
        </w:rPr>
        <w:t>ки, секции, "круглые столы", конференции, диспуты, школьные научные общес</w:t>
      </w:r>
      <w:r w:rsidRPr="009518C8">
        <w:rPr>
          <w:rFonts w:ascii="Times New Roman" w:hAnsi="Times New Roman"/>
          <w:sz w:val="28"/>
          <w:szCs w:val="28"/>
        </w:rPr>
        <w:t>т</w:t>
      </w:r>
      <w:r w:rsidRPr="009518C8">
        <w:rPr>
          <w:rFonts w:ascii="Times New Roman" w:hAnsi="Times New Roman"/>
          <w:sz w:val="28"/>
          <w:szCs w:val="28"/>
        </w:rPr>
        <w:t xml:space="preserve">ва, олимпиады, соревнования, поисковые и научные исследования, общественно </w:t>
      </w:r>
      <w:r w:rsidRPr="009518C8">
        <w:rPr>
          <w:rFonts w:ascii="Times New Roman" w:hAnsi="Times New Roman"/>
          <w:sz w:val="28"/>
          <w:szCs w:val="28"/>
        </w:rPr>
        <w:lastRenderedPageBreak/>
        <w:t>полезные практики, на добровольной основе в соответствии с выбором участн</w:t>
      </w:r>
      <w:r w:rsidRPr="009518C8">
        <w:rPr>
          <w:rFonts w:ascii="Times New Roman" w:hAnsi="Times New Roman"/>
          <w:sz w:val="28"/>
          <w:szCs w:val="28"/>
        </w:rPr>
        <w:t>и</w:t>
      </w:r>
      <w:r w:rsidRPr="009518C8">
        <w:rPr>
          <w:rFonts w:ascii="Times New Roman" w:hAnsi="Times New Roman"/>
          <w:sz w:val="28"/>
          <w:szCs w:val="28"/>
        </w:rPr>
        <w:t>ков образовательного процесса.</w:t>
      </w: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План внеурочной деятельности образовательной организации определяет с</w:t>
      </w:r>
      <w:r w:rsidRPr="009518C8">
        <w:rPr>
          <w:rFonts w:ascii="Times New Roman" w:hAnsi="Times New Roman"/>
          <w:sz w:val="28"/>
          <w:szCs w:val="28"/>
        </w:rPr>
        <w:t>о</w:t>
      </w:r>
      <w:r w:rsidRPr="009518C8">
        <w:rPr>
          <w:rFonts w:ascii="Times New Roman" w:hAnsi="Times New Roman"/>
          <w:sz w:val="28"/>
          <w:szCs w:val="28"/>
        </w:rPr>
        <w:t>став и структуру направлений, формы организации, объем внеурочной деятельн</w:t>
      </w:r>
      <w:r w:rsidRPr="009518C8">
        <w:rPr>
          <w:rFonts w:ascii="Times New Roman" w:hAnsi="Times New Roman"/>
          <w:sz w:val="28"/>
          <w:szCs w:val="28"/>
        </w:rPr>
        <w:t>о</w:t>
      </w:r>
      <w:r w:rsidRPr="009518C8">
        <w:rPr>
          <w:rFonts w:ascii="Times New Roman" w:hAnsi="Times New Roman"/>
          <w:sz w:val="28"/>
          <w:szCs w:val="28"/>
        </w:rPr>
        <w:t>сти для обучающихся на ступени н</w:t>
      </w:r>
      <w:r>
        <w:rPr>
          <w:rFonts w:ascii="Times New Roman" w:hAnsi="Times New Roman"/>
          <w:sz w:val="28"/>
          <w:szCs w:val="28"/>
        </w:rPr>
        <w:t>ачального общего образования (составляет 1012</w:t>
      </w:r>
      <w:r w:rsidRPr="009518C8">
        <w:rPr>
          <w:rFonts w:ascii="Times New Roman" w:hAnsi="Times New Roman"/>
          <w:sz w:val="28"/>
          <w:szCs w:val="28"/>
        </w:rPr>
        <w:t xml:space="preserve"> ча</w:t>
      </w:r>
      <w:r>
        <w:rPr>
          <w:rFonts w:ascii="Times New Roman" w:hAnsi="Times New Roman"/>
          <w:sz w:val="28"/>
          <w:szCs w:val="28"/>
        </w:rPr>
        <w:t>сов за три</w:t>
      </w:r>
      <w:r w:rsidRPr="009518C8">
        <w:rPr>
          <w:rFonts w:ascii="Times New Roman" w:hAnsi="Times New Roman"/>
          <w:sz w:val="28"/>
          <w:szCs w:val="28"/>
        </w:rPr>
        <w:t xml:space="preserve"> года обучения) с учетом интересов обучающихся и возможн</w:t>
      </w:r>
      <w:r w:rsidRPr="009518C8">
        <w:rPr>
          <w:rFonts w:ascii="Times New Roman" w:hAnsi="Times New Roman"/>
          <w:sz w:val="28"/>
          <w:szCs w:val="28"/>
        </w:rPr>
        <w:t>о</w:t>
      </w:r>
      <w:r w:rsidRPr="009518C8">
        <w:rPr>
          <w:rFonts w:ascii="Times New Roman" w:hAnsi="Times New Roman"/>
          <w:sz w:val="28"/>
          <w:szCs w:val="28"/>
        </w:rPr>
        <w:t>стей образовательного учреждения.</w:t>
      </w:r>
    </w:p>
    <w:p w:rsidR="0024261D" w:rsidRPr="0024553B" w:rsidRDefault="0024261D" w:rsidP="00673E68">
      <w:pPr>
        <w:pStyle w:val="a5"/>
        <w:tabs>
          <w:tab w:val="left" w:pos="993"/>
          <w:tab w:val="left" w:pos="1134"/>
        </w:tabs>
        <w:spacing w:after="0" w:line="240" w:lineRule="auto"/>
        <w:ind w:left="0" w:firstLine="426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Время, отведенное на внеурочную деятельность, не учитывается при опред</w:t>
      </w:r>
      <w:r w:rsidRPr="009518C8">
        <w:rPr>
          <w:rFonts w:ascii="Times New Roman" w:hAnsi="Times New Roman"/>
          <w:sz w:val="28"/>
          <w:szCs w:val="28"/>
          <w:lang w:eastAsia="ru-RU"/>
        </w:rPr>
        <w:t>е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лении максимально допустимой нагрузки.  </w:t>
      </w:r>
    </w:p>
    <w:p w:rsidR="0024261D" w:rsidRPr="009518C8" w:rsidRDefault="0024261D" w:rsidP="00D2556D">
      <w:pPr>
        <w:pStyle w:val="a5"/>
        <w:tabs>
          <w:tab w:val="left" w:pos="993"/>
          <w:tab w:val="left" w:pos="1134"/>
        </w:tabs>
        <w:spacing w:after="0" w:line="240" w:lineRule="auto"/>
        <w:ind w:left="0" w:firstLine="426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518C8">
        <w:rPr>
          <w:rFonts w:ascii="Times New Roman" w:hAnsi="Times New Roman"/>
          <w:sz w:val="28"/>
          <w:szCs w:val="28"/>
          <w:lang w:eastAsia="ru-RU"/>
        </w:rPr>
        <w:t>При организации учебной деятельности обучающихся образовательн</w:t>
      </w:r>
      <w:r>
        <w:rPr>
          <w:rFonts w:ascii="Times New Roman" w:hAnsi="Times New Roman"/>
          <w:sz w:val="28"/>
          <w:szCs w:val="28"/>
          <w:lang w:eastAsia="ru-RU"/>
        </w:rPr>
        <w:t>ой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орг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низацией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используются</w:t>
      </w:r>
      <w:r w:rsidRPr="009518C8">
        <w:rPr>
          <w:rFonts w:ascii="Times New Roman" w:hAnsi="Times New Roman"/>
          <w:sz w:val="28"/>
          <w:szCs w:val="28"/>
          <w:lang w:eastAsia="ru-RU"/>
        </w:rPr>
        <w:t xml:space="preserve"> возможности </w:t>
      </w:r>
      <w:r>
        <w:rPr>
          <w:rFonts w:ascii="Times New Roman" w:hAnsi="Times New Roman"/>
          <w:sz w:val="28"/>
          <w:szCs w:val="28"/>
          <w:lang w:eastAsia="ru-RU"/>
        </w:rPr>
        <w:t xml:space="preserve"> Дома детского творчества г.Ардон.</w:t>
      </w:r>
    </w:p>
    <w:p w:rsidR="0024261D" w:rsidRPr="009518C8" w:rsidRDefault="0024261D" w:rsidP="00D2556D">
      <w:pPr>
        <w:tabs>
          <w:tab w:val="left" w:pos="142"/>
          <w:tab w:val="left" w:pos="426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24261D" w:rsidRDefault="0024261D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9518C8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9518C8">
        <w:rPr>
          <w:rFonts w:ascii="Times New Roman" w:hAnsi="Times New Roman"/>
          <w:b/>
          <w:sz w:val="28"/>
          <w:szCs w:val="28"/>
        </w:rPr>
        <w:t>.ОСНОВНОЕ ОБЩЕЕ ОБРАЗОВАНИЕ</w:t>
      </w:r>
    </w:p>
    <w:p w:rsidR="0024261D" w:rsidRPr="009518C8" w:rsidRDefault="0024261D" w:rsidP="00E63D9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Учебный план  для </w:t>
      </w:r>
      <w:r>
        <w:rPr>
          <w:rFonts w:ascii="Times New Roman" w:hAnsi="Times New Roman"/>
          <w:sz w:val="28"/>
          <w:szCs w:val="28"/>
        </w:rPr>
        <w:t>5</w:t>
      </w:r>
      <w:r w:rsidRPr="009518C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9</w:t>
      </w:r>
      <w:r w:rsidRPr="009518C8">
        <w:rPr>
          <w:rFonts w:ascii="Times New Roman" w:hAnsi="Times New Roman"/>
          <w:sz w:val="28"/>
          <w:szCs w:val="28"/>
        </w:rPr>
        <w:t xml:space="preserve"> классов ориентирован на 5-летний нормативный срок освоения образовательных программ основного общего образования. Продолж</w:t>
      </w:r>
      <w:r w:rsidRPr="009518C8">
        <w:rPr>
          <w:rFonts w:ascii="Times New Roman" w:hAnsi="Times New Roman"/>
          <w:sz w:val="28"/>
          <w:szCs w:val="28"/>
        </w:rPr>
        <w:t>и</w:t>
      </w:r>
      <w:r w:rsidRPr="009518C8">
        <w:rPr>
          <w:rFonts w:ascii="Times New Roman" w:hAnsi="Times New Roman"/>
          <w:sz w:val="28"/>
          <w:szCs w:val="28"/>
        </w:rPr>
        <w:t>тельность учебного года -</w:t>
      </w:r>
      <w:r>
        <w:rPr>
          <w:rFonts w:ascii="Times New Roman" w:hAnsi="Times New Roman"/>
          <w:sz w:val="28"/>
          <w:szCs w:val="28"/>
        </w:rPr>
        <w:t xml:space="preserve"> 34 учебные недели</w:t>
      </w:r>
      <w:r w:rsidRPr="009518C8">
        <w:rPr>
          <w:rFonts w:ascii="Times New Roman" w:hAnsi="Times New Roman"/>
          <w:sz w:val="28"/>
          <w:szCs w:val="28"/>
        </w:rPr>
        <w:t xml:space="preserve"> в год.  </w:t>
      </w:r>
      <w:r w:rsidRPr="009518C8">
        <w:rPr>
          <w:rFonts w:ascii="Times New Roman" w:hAnsi="Times New Roman"/>
          <w:sz w:val="28"/>
          <w:szCs w:val="28"/>
        </w:rPr>
        <w:tab/>
      </w:r>
    </w:p>
    <w:p w:rsidR="0024261D" w:rsidRPr="009518C8" w:rsidRDefault="0024261D" w:rsidP="00673E6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Часы компонента образовательной организации в 5-9 классах для изучения учебных предметов регионального (национально-регионального) компонента</w:t>
      </w:r>
      <w:r>
        <w:rPr>
          <w:rFonts w:ascii="Times New Roman" w:hAnsi="Times New Roman"/>
          <w:sz w:val="28"/>
          <w:szCs w:val="28"/>
        </w:rPr>
        <w:t xml:space="preserve"> «Родной язык и литература</w:t>
      </w:r>
      <w:r w:rsidRPr="009518C8">
        <w:rPr>
          <w:rFonts w:ascii="Times New Roman" w:hAnsi="Times New Roman"/>
          <w:sz w:val="28"/>
          <w:szCs w:val="28"/>
        </w:rPr>
        <w:t>».</w:t>
      </w:r>
    </w:p>
    <w:p w:rsidR="0024261D" w:rsidRDefault="0024261D" w:rsidP="00673E6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 класс-1 час осетинский язык</w:t>
      </w:r>
    </w:p>
    <w:p w:rsidR="0024261D" w:rsidRDefault="0024261D" w:rsidP="00673E6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 класс-1 час осетинский язык</w:t>
      </w:r>
    </w:p>
    <w:p w:rsidR="0024261D" w:rsidRDefault="0024261D" w:rsidP="00673E6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 класс-1 час осетинский язык</w:t>
      </w:r>
    </w:p>
    <w:p w:rsidR="0024261D" w:rsidRDefault="0024261D" w:rsidP="00673E6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 класс-1 час осетинский язык</w:t>
      </w:r>
    </w:p>
    <w:p w:rsidR="0024261D" w:rsidRDefault="0024261D" w:rsidP="00673E6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Традиционная культура осетин-1час 8 класс,1 час-9 класс;</w:t>
      </w: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4261D" w:rsidRPr="009518C8" w:rsidRDefault="0024261D" w:rsidP="0056263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В целях формирования у обучающихся устойчив</w:t>
      </w:r>
      <w:r>
        <w:rPr>
          <w:rFonts w:ascii="Times New Roman" w:hAnsi="Times New Roman"/>
          <w:sz w:val="28"/>
          <w:szCs w:val="28"/>
        </w:rPr>
        <w:t>ого интереса</w:t>
      </w:r>
      <w:r w:rsidRPr="009518C8">
        <w:rPr>
          <w:rFonts w:ascii="Times New Roman" w:hAnsi="Times New Roman"/>
          <w:sz w:val="28"/>
          <w:szCs w:val="28"/>
        </w:rPr>
        <w:t xml:space="preserve"> к професси</w:t>
      </w:r>
      <w:r w:rsidRPr="009518C8">
        <w:rPr>
          <w:rFonts w:ascii="Times New Roman" w:hAnsi="Times New Roman"/>
          <w:sz w:val="28"/>
          <w:szCs w:val="28"/>
        </w:rPr>
        <w:t>о</w:t>
      </w:r>
      <w:r w:rsidRPr="009518C8">
        <w:rPr>
          <w:rFonts w:ascii="Times New Roman" w:hAnsi="Times New Roman"/>
          <w:sz w:val="28"/>
          <w:szCs w:val="28"/>
        </w:rPr>
        <w:t xml:space="preserve">нальной деятельности </w:t>
      </w:r>
      <w:r>
        <w:rPr>
          <w:rFonts w:ascii="Times New Roman" w:hAnsi="Times New Roman"/>
          <w:sz w:val="28"/>
          <w:szCs w:val="28"/>
        </w:rPr>
        <w:t>классные часы в 9 классе используются  для профориент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ционной работы</w:t>
      </w:r>
      <w:r w:rsidRPr="009518C8">
        <w:rPr>
          <w:rFonts w:ascii="Times New Roman" w:hAnsi="Times New Roman"/>
          <w:sz w:val="28"/>
          <w:szCs w:val="28"/>
        </w:rPr>
        <w:t>.</w:t>
      </w:r>
      <w:r w:rsidRPr="00562638">
        <w:rPr>
          <w:rFonts w:ascii="Times New Roman" w:hAnsi="Times New Roman"/>
          <w:sz w:val="28"/>
          <w:szCs w:val="28"/>
        </w:rPr>
        <w:t xml:space="preserve"> </w:t>
      </w:r>
    </w:p>
    <w:p w:rsidR="0024261D" w:rsidRPr="009518C8" w:rsidRDefault="0024261D" w:rsidP="00D2556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Как самостоятельный учебный предмет федерального компонента «Информ</w:t>
      </w:r>
      <w:r w:rsidRPr="009518C8">
        <w:rPr>
          <w:rFonts w:ascii="Times New Roman" w:hAnsi="Times New Roman"/>
          <w:sz w:val="28"/>
          <w:szCs w:val="28"/>
        </w:rPr>
        <w:t>а</w:t>
      </w:r>
      <w:r w:rsidRPr="009518C8">
        <w:rPr>
          <w:rFonts w:ascii="Times New Roman" w:hAnsi="Times New Roman"/>
          <w:sz w:val="28"/>
          <w:szCs w:val="28"/>
        </w:rPr>
        <w:t>тика и ИКТ» представлена с 8 класса по 1 часу в неделю, и в 9 классе - по 2 часа в неделю.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bookmarkStart w:id="0" w:name="Par626"/>
      <w:bookmarkEnd w:id="0"/>
      <w:r w:rsidRPr="009518C8">
        <w:rPr>
          <w:rFonts w:ascii="Times New Roman" w:hAnsi="Times New Roman"/>
          <w:sz w:val="28"/>
          <w:szCs w:val="28"/>
        </w:rPr>
        <w:t xml:space="preserve">Учебный предмет "Основы безопасности жизнедеятельности" вводится для изучения на ступени основного общего образования. На его освоение отведен 1 час в неделю в VIII классе. 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Третий час учебного предмета "Физическая культура" использ</w:t>
      </w:r>
      <w:r>
        <w:rPr>
          <w:rFonts w:ascii="Times New Roman" w:hAnsi="Times New Roman"/>
          <w:sz w:val="28"/>
          <w:szCs w:val="28"/>
        </w:rPr>
        <w:t xml:space="preserve">уется </w:t>
      </w:r>
      <w:r w:rsidRPr="009518C8">
        <w:rPr>
          <w:rFonts w:ascii="Times New Roman" w:hAnsi="Times New Roman"/>
          <w:sz w:val="28"/>
          <w:szCs w:val="28"/>
        </w:rPr>
        <w:t xml:space="preserve"> на увел</w:t>
      </w:r>
      <w:r w:rsidRPr="009518C8">
        <w:rPr>
          <w:rFonts w:ascii="Times New Roman" w:hAnsi="Times New Roman"/>
          <w:sz w:val="28"/>
          <w:szCs w:val="28"/>
        </w:rPr>
        <w:t>и</w:t>
      </w:r>
      <w:r w:rsidRPr="009518C8">
        <w:rPr>
          <w:rFonts w:ascii="Times New Roman" w:hAnsi="Times New Roman"/>
          <w:sz w:val="28"/>
          <w:szCs w:val="28"/>
        </w:rPr>
        <w:t>чение двигательной активности и развитие физических качеств обучающихся, внедрение современных систем физического воспитания.</w:t>
      </w:r>
    </w:p>
    <w:p w:rsidR="0024261D" w:rsidRPr="009518C8" w:rsidRDefault="0024261D" w:rsidP="00D2556D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B1196">
        <w:rPr>
          <w:rFonts w:ascii="Times New Roman" w:hAnsi="Times New Roman"/>
          <w:sz w:val="28"/>
          <w:szCs w:val="28"/>
        </w:rPr>
        <w:t>Учебный предмет «География » в 8 и 9 классах изучается интегрированным курсом с «Географией Осетии» в объеме17,5 часов в год.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outlineLvl w:val="2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3. СРЕДНЕЕ ОБЩЕЕ ОБРАЗОВАНИЕ</w:t>
      </w: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Учебный план для </w:t>
      </w:r>
      <w:r>
        <w:rPr>
          <w:rFonts w:ascii="Times New Roman" w:hAnsi="Times New Roman"/>
          <w:sz w:val="28"/>
          <w:szCs w:val="28"/>
        </w:rPr>
        <w:t>10</w:t>
      </w:r>
      <w:r w:rsidRPr="009518C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11</w:t>
      </w:r>
      <w:r w:rsidRPr="009518C8">
        <w:rPr>
          <w:rFonts w:ascii="Times New Roman" w:hAnsi="Times New Roman"/>
          <w:sz w:val="28"/>
          <w:szCs w:val="28"/>
        </w:rPr>
        <w:t xml:space="preserve"> классов ориентирован на 2-летний срок освоения о</w:t>
      </w:r>
      <w:r w:rsidRPr="009518C8">
        <w:rPr>
          <w:rFonts w:ascii="Times New Roman" w:hAnsi="Times New Roman"/>
          <w:sz w:val="28"/>
          <w:szCs w:val="28"/>
        </w:rPr>
        <w:t>б</w:t>
      </w:r>
      <w:r w:rsidRPr="009518C8">
        <w:rPr>
          <w:rFonts w:ascii="Times New Roman" w:hAnsi="Times New Roman"/>
          <w:sz w:val="28"/>
          <w:szCs w:val="28"/>
        </w:rPr>
        <w:t xml:space="preserve">разовательных программ среднего  общего образования. Продолжительность </w:t>
      </w:r>
      <w:r w:rsidRPr="009518C8">
        <w:rPr>
          <w:rFonts w:ascii="Times New Roman" w:hAnsi="Times New Roman"/>
          <w:sz w:val="28"/>
          <w:szCs w:val="28"/>
        </w:rPr>
        <w:lastRenderedPageBreak/>
        <w:t xml:space="preserve">учебного года </w:t>
      </w:r>
      <w:r>
        <w:rPr>
          <w:rFonts w:ascii="Times New Roman" w:hAnsi="Times New Roman"/>
          <w:sz w:val="28"/>
          <w:szCs w:val="28"/>
        </w:rPr>
        <w:t>–</w:t>
      </w:r>
      <w:r w:rsidRPr="0095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менее 34</w:t>
      </w:r>
      <w:r w:rsidRPr="009518C8">
        <w:rPr>
          <w:rFonts w:ascii="Times New Roman" w:hAnsi="Times New Roman"/>
          <w:sz w:val="28"/>
          <w:szCs w:val="28"/>
        </w:rPr>
        <w:t xml:space="preserve"> недель.</w:t>
      </w:r>
      <w:r>
        <w:rPr>
          <w:rFonts w:ascii="Times New Roman" w:hAnsi="Times New Roman"/>
          <w:sz w:val="28"/>
          <w:szCs w:val="28"/>
        </w:rPr>
        <w:t xml:space="preserve"> Продолжительность урока – 45 минут.</w:t>
      </w:r>
    </w:p>
    <w:p w:rsidR="0024261D" w:rsidRPr="009518C8" w:rsidRDefault="0024261D" w:rsidP="00AD412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Среднее общее образование - завершающая ступень общего образования, пр</w:t>
      </w:r>
      <w:r w:rsidRPr="009518C8">
        <w:rPr>
          <w:rFonts w:ascii="Times New Roman" w:hAnsi="Times New Roman"/>
          <w:sz w:val="28"/>
          <w:szCs w:val="28"/>
        </w:rPr>
        <w:t>и</w:t>
      </w:r>
      <w:r w:rsidRPr="009518C8">
        <w:rPr>
          <w:rFonts w:ascii="Times New Roman" w:hAnsi="Times New Roman"/>
          <w:sz w:val="28"/>
          <w:szCs w:val="28"/>
        </w:rPr>
        <w:t>званная обеспечить функциональную грамотность и социальную адаптацию об</w:t>
      </w:r>
      <w:r w:rsidRPr="009518C8">
        <w:rPr>
          <w:rFonts w:ascii="Times New Roman" w:hAnsi="Times New Roman"/>
          <w:sz w:val="28"/>
          <w:szCs w:val="28"/>
        </w:rPr>
        <w:t>у</w:t>
      </w:r>
      <w:r w:rsidRPr="009518C8">
        <w:rPr>
          <w:rFonts w:ascii="Times New Roman" w:hAnsi="Times New Roman"/>
          <w:sz w:val="28"/>
          <w:szCs w:val="28"/>
        </w:rPr>
        <w:t xml:space="preserve">чающихся, содействовать их общественному и гражданскому самоопределению. 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Принципы построения учебного плана для </w:t>
      </w:r>
      <w:r>
        <w:rPr>
          <w:rFonts w:ascii="Times New Roman" w:hAnsi="Times New Roman"/>
          <w:sz w:val="28"/>
          <w:szCs w:val="28"/>
        </w:rPr>
        <w:t>10</w:t>
      </w:r>
      <w:r w:rsidRPr="009518C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11</w:t>
      </w:r>
      <w:r w:rsidRPr="009518C8">
        <w:rPr>
          <w:rFonts w:ascii="Times New Roman" w:hAnsi="Times New Roman"/>
          <w:sz w:val="28"/>
          <w:szCs w:val="28"/>
        </w:rPr>
        <w:t xml:space="preserve"> классов основаны на идее двухуровневого (базового и профильного) </w:t>
      </w:r>
      <w:hyperlink r:id="rId14" w:history="1">
        <w:r w:rsidRPr="009518C8">
          <w:rPr>
            <w:rFonts w:ascii="Times New Roman" w:hAnsi="Times New Roman"/>
            <w:sz w:val="28"/>
            <w:szCs w:val="28"/>
          </w:rPr>
          <w:t>федерального компонента</w:t>
        </w:r>
      </w:hyperlink>
      <w:r w:rsidRPr="009518C8">
        <w:rPr>
          <w:rFonts w:ascii="Times New Roman" w:hAnsi="Times New Roman"/>
          <w:sz w:val="28"/>
          <w:szCs w:val="28"/>
        </w:rPr>
        <w:t xml:space="preserve"> государс</w:t>
      </w:r>
      <w:r w:rsidRPr="009518C8">
        <w:rPr>
          <w:rFonts w:ascii="Times New Roman" w:hAnsi="Times New Roman"/>
          <w:sz w:val="28"/>
          <w:szCs w:val="28"/>
        </w:rPr>
        <w:t>т</w:t>
      </w:r>
      <w:r w:rsidRPr="009518C8">
        <w:rPr>
          <w:rFonts w:ascii="Times New Roman" w:hAnsi="Times New Roman"/>
          <w:sz w:val="28"/>
          <w:szCs w:val="28"/>
        </w:rPr>
        <w:t>венного стандарта общего образования. Исходя из этого,</w:t>
      </w:r>
      <w:r>
        <w:rPr>
          <w:rFonts w:ascii="Times New Roman" w:hAnsi="Times New Roman"/>
          <w:sz w:val="28"/>
          <w:szCs w:val="28"/>
        </w:rPr>
        <w:t>часть</w:t>
      </w:r>
      <w:r w:rsidRPr="009518C8">
        <w:rPr>
          <w:rFonts w:ascii="Times New Roman" w:hAnsi="Times New Roman"/>
          <w:sz w:val="28"/>
          <w:szCs w:val="28"/>
        </w:rPr>
        <w:t xml:space="preserve"> учебны</w:t>
      </w:r>
      <w:r>
        <w:rPr>
          <w:rFonts w:ascii="Times New Roman" w:hAnsi="Times New Roman"/>
          <w:sz w:val="28"/>
          <w:szCs w:val="28"/>
        </w:rPr>
        <w:t>х предметов</w:t>
      </w:r>
      <w:r w:rsidRPr="009518C8">
        <w:rPr>
          <w:rFonts w:ascii="Times New Roman" w:hAnsi="Times New Roman"/>
          <w:sz w:val="28"/>
          <w:szCs w:val="28"/>
        </w:rPr>
        <w:t xml:space="preserve"> представлены в учебном плане образовательно</w:t>
      </w:r>
      <w:r>
        <w:rPr>
          <w:rFonts w:ascii="Times New Roman" w:hAnsi="Times New Roman"/>
          <w:sz w:val="28"/>
          <w:szCs w:val="28"/>
        </w:rPr>
        <w:t>й</w:t>
      </w:r>
      <w:r w:rsidRPr="0095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организации</w:t>
      </w:r>
      <w:r w:rsidRPr="009518C8">
        <w:rPr>
          <w:rFonts w:ascii="Times New Roman" w:hAnsi="Times New Roman"/>
          <w:sz w:val="28"/>
          <w:szCs w:val="28"/>
        </w:rPr>
        <w:t xml:space="preserve"> и/или выбраны для изуче</w:t>
      </w:r>
      <w:r>
        <w:rPr>
          <w:rFonts w:ascii="Times New Roman" w:hAnsi="Times New Roman"/>
          <w:sz w:val="28"/>
          <w:szCs w:val="28"/>
        </w:rPr>
        <w:t>ния обучающимся либо на базовом</w:t>
      </w:r>
      <w:r w:rsidRPr="0095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518C8">
        <w:rPr>
          <w:rFonts w:ascii="Times New Roman" w:hAnsi="Times New Roman"/>
          <w:sz w:val="28"/>
          <w:szCs w:val="28"/>
        </w:rPr>
        <w:t>профильном уров</w:t>
      </w:r>
      <w:r>
        <w:rPr>
          <w:rFonts w:ascii="Times New Roman" w:hAnsi="Times New Roman"/>
          <w:sz w:val="28"/>
          <w:szCs w:val="28"/>
        </w:rPr>
        <w:t>нях.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Такой подход оставляет образовательному учреждению широкие возможности организации одного или нескольких профилей, а обучающимся - выбор профил</w:t>
      </w:r>
      <w:r w:rsidRPr="009518C8">
        <w:rPr>
          <w:rFonts w:ascii="Times New Roman" w:hAnsi="Times New Roman"/>
          <w:sz w:val="28"/>
          <w:szCs w:val="28"/>
        </w:rPr>
        <w:t>ь</w:t>
      </w:r>
      <w:r w:rsidRPr="009518C8">
        <w:rPr>
          <w:rFonts w:ascii="Times New Roman" w:hAnsi="Times New Roman"/>
          <w:sz w:val="28"/>
          <w:szCs w:val="28"/>
        </w:rPr>
        <w:t>ных и элективных учебных предметов, которые в совокупности и составят его и</w:t>
      </w:r>
      <w:r w:rsidRPr="009518C8">
        <w:rPr>
          <w:rFonts w:ascii="Times New Roman" w:hAnsi="Times New Roman"/>
          <w:sz w:val="28"/>
          <w:szCs w:val="28"/>
        </w:rPr>
        <w:t>н</w:t>
      </w:r>
      <w:r w:rsidRPr="009518C8">
        <w:rPr>
          <w:rFonts w:ascii="Times New Roman" w:hAnsi="Times New Roman"/>
          <w:sz w:val="28"/>
          <w:szCs w:val="28"/>
        </w:rPr>
        <w:t>дивидуальную образовательную траекторию.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Профильные общеобразовательные учебные предметы</w:t>
      </w:r>
      <w:r>
        <w:rPr>
          <w:rFonts w:ascii="Times New Roman" w:hAnsi="Times New Roman"/>
          <w:sz w:val="28"/>
          <w:szCs w:val="28"/>
        </w:rPr>
        <w:t>:</w:t>
      </w: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 класс:                                             11 класс</w:t>
      </w: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Обществознание-3 часа,                 Математика-6 часов</w:t>
      </w: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Обществознание-3 часа</w:t>
      </w: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Биология-3 часа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Совокупность базовых и профильных общеобразовательных учебных предм</w:t>
      </w:r>
      <w:r w:rsidRPr="009518C8">
        <w:rPr>
          <w:rFonts w:ascii="Times New Roman" w:hAnsi="Times New Roman"/>
          <w:sz w:val="28"/>
          <w:szCs w:val="28"/>
        </w:rPr>
        <w:t>е</w:t>
      </w:r>
      <w:r w:rsidRPr="009518C8">
        <w:rPr>
          <w:rFonts w:ascii="Times New Roman" w:hAnsi="Times New Roman"/>
          <w:sz w:val="28"/>
          <w:szCs w:val="28"/>
        </w:rPr>
        <w:t>тов определяет состав федерального компонента учебного плана.</w:t>
      </w:r>
    </w:p>
    <w:p w:rsidR="0024261D" w:rsidRPr="009518C8" w:rsidRDefault="0024261D" w:rsidP="00D2556D">
      <w:pPr>
        <w:spacing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Организация профильного обучения в 10-11 классах </w:t>
      </w:r>
      <w:r>
        <w:rPr>
          <w:rFonts w:ascii="Times New Roman" w:hAnsi="Times New Roman"/>
          <w:sz w:val="28"/>
          <w:szCs w:val="28"/>
        </w:rPr>
        <w:t xml:space="preserve">не приводит </w:t>
      </w:r>
      <w:r w:rsidRPr="009518C8">
        <w:rPr>
          <w:rFonts w:ascii="Times New Roman" w:hAnsi="Times New Roman"/>
          <w:sz w:val="28"/>
          <w:szCs w:val="28"/>
        </w:rPr>
        <w:t xml:space="preserve"> к увелич</w:t>
      </w:r>
      <w:r w:rsidRPr="009518C8">
        <w:rPr>
          <w:rFonts w:ascii="Times New Roman" w:hAnsi="Times New Roman"/>
          <w:sz w:val="28"/>
          <w:szCs w:val="28"/>
        </w:rPr>
        <w:t>е</w:t>
      </w:r>
      <w:r w:rsidRPr="009518C8">
        <w:rPr>
          <w:rFonts w:ascii="Times New Roman" w:hAnsi="Times New Roman"/>
          <w:sz w:val="28"/>
          <w:szCs w:val="28"/>
        </w:rPr>
        <w:t xml:space="preserve">нию образовательной нагрузки. </w:t>
      </w:r>
    </w:p>
    <w:p w:rsidR="0024261D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 xml:space="preserve">Региональный (национально-региональный) компонент для </w:t>
      </w:r>
      <w:r>
        <w:rPr>
          <w:rFonts w:ascii="Times New Roman" w:hAnsi="Times New Roman"/>
          <w:sz w:val="28"/>
          <w:szCs w:val="28"/>
        </w:rPr>
        <w:t>10</w:t>
      </w:r>
      <w:r w:rsidRPr="009518C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11</w:t>
      </w:r>
      <w:r w:rsidRPr="009518C8">
        <w:rPr>
          <w:rFonts w:ascii="Times New Roman" w:hAnsi="Times New Roman"/>
          <w:sz w:val="28"/>
          <w:szCs w:val="28"/>
        </w:rPr>
        <w:t xml:space="preserve"> классов представлен количеством ч</w:t>
      </w:r>
      <w:r>
        <w:rPr>
          <w:rFonts w:ascii="Times New Roman" w:hAnsi="Times New Roman"/>
          <w:sz w:val="28"/>
          <w:szCs w:val="28"/>
        </w:rPr>
        <w:t>асов, отводимых на его изучение:</w:t>
      </w:r>
    </w:p>
    <w:p w:rsidR="0024261D" w:rsidRDefault="0024261D" w:rsidP="00673E6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История Осетии-1 час 10 класс,1 час- 11 класс 0,5-5 класс;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Элективные учебные предметы - обязательные учебные предметы по выбору учащихся из компонента образовательного учреждения. Элективные учебные предметы выполняют три основных функции: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1) развитие содержания одного из базовых учебных предметов,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</w:t>
      </w:r>
      <w:r w:rsidRPr="009518C8">
        <w:rPr>
          <w:rFonts w:ascii="Times New Roman" w:hAnsi="Times New Roman"/>
          <w:sz w:val="28"/>
          <w:szCs w:val="28"/>
        </w:rPr>
        <w:t>а</w:t>
      </w:r>
      <w:r w:rsidRPr="009518C8">
        <w:rPr>
          <w:rFonts w:ascii="Times New Roman" w:hAnsi="Times New Roman"/>
          <w:sz w:val="28"/>
          <w:szCs w:val="28"/>
        </w:rPr>
        <w:t>мена;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2) "надстройка" профильного учебного предмета, когда такой дополненный профильный учебный предмет становится в полной мере углубленным;</w:t>
      </w:r>
    </w:p>
    <w:p w:rsidR="0024261D" w:rsidRPr="009518C8" w:rsidRDefault="0024261D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518C8">
        <w:rPr>
          <w:rFonts w:ascii="Times New Roman" w:hAnsi="Times New Roman"/>
          <w:sz w:val="28"/>
          <w:szCs w:val="28"/>
        </w:rPr>
        <w:t>3) удовлетворение познавательных интересов обучающихся в различных сф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рах человеческой деятельности.</w:t>
      </w:r>
    </w:p>
    <w:p w:rsidR="0024261D" w:rsidRDefault="0024261D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  <w:r w:rsidRPr="009518C8">
        <w:rPr>
          <w:rFonts w:ascii="Times New Roman" w:hAnsi="Times New Roman"/>
          <w:sz w:val="28"/>
          <w:szCs w:val="28"/>
        </w:rPr>
        <w:t xml:space="preserve">Совокупное учебное время, отведенное в учебном плане на учебные предметы федерального компонента </w:t>
      </w:r>
      <w:r>
        <w:rPr>
          <w:rFonts w:ascii="Times New Roman" w:hAnsi="Times New Roman"/>
          <w:sz w:val="28"/>
          <w:szCs w:val="28"/>
        </w:rPr>
        <w:t xml:space="preserve">составляет </w:t>
      </w:r>
      <w:r w:rsidRPr="009518C8">
        <w:rPr>
          <w:rFonts w:ascii="Times New Roman" w:hAnsi="Times New Roman"/>
          <w:sz w:val="28"/>
          <w:szCs w:val="28"/>
        </w:rPr>
        <w:t xml:space="preserve">2170 часов за два года обучения. </w:t>
      </w:r>
    </w:p>
    <w:p w:rsidR="00EE0097" w:rsidRDefault="00EE0097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9pt;margin-top:-7.4pt;width:515.6pt;height:731.25pt;z-index:-4" wrapcoords="-30 0 -30 21579 21600 21579 21600 0 -30 0">
            <v:imagedata r:id="rId15" o:title="Учебный план 1-3 кл"/>
            <w10:wrap type="through"/>
          </v:shape>
        </w:pict>
      </w:r>
    </w:p>
    <w:p w:rsidR="00EE0097" w:rsidRPr="00EE0097" w:rsidRDefault="00EE0097" w:rsidP="00673E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27" type="#_x0000_t75" style="position:absolute;left:0;text-align:left;margin-left:69.55pt;margin-top:130.9pt;width:527.2pt;height:747.7pt;z-index:-3" wrapcoords="-30 0 -30 21579 21600 21579 21600 0 -30 0">
            <v:imagedata r:id="rId16" o:title="Учебный план 4 кл"/>
            <w10:wrap type="through"/>
          </v:shape>
        </w:pict>
      </w: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28" type="#_x0000_t75" style="position:absolute;left:0;text-align:left;margin-left:-23.25pt;margin-top:-1.9pt;width:518.4pt;height:735.25pt;z-index:-2" wrapcoords="-30 0 -30 21579 21600 21579 21600 0 -30 0">
            <v:imagedata r:id="rId17" o:title="Учебный план 5-9 кл"/>
            <w10:wrap type="through"/>
          </v:shape>
        </w:pict>
      </w: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29" type="#_x0000_t75" style="position:absolute;left:0;text-align:left;margin-left:-31.25pt;margin-top:-1.9pt;width:541.9pt;height:767.35pt;z-index:-1" wrapcoords="-30 0 -30 21579 21600 21579 21600 0 -30 0">
            <v:imagedata r:id="rId18" o:title="Учебный план 10 кл"/>
            <w10:wrap type="through"/>
          </v:shape>
        </w:pict>
      </w: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261D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  <w:r w:rsidRPr="00EE0097">
        <w:rPr>
          <w:rFonts w:ascii="Times New Roman" w:hAnsi="Times New Roman"/>
          <w:sz w:val="28"/>
          <w:szCs w:val="28"/>
          <w:lang w:val="en-US"/>
        </w:rPr>
        <w:pict>
          <v:shape id="_x0000_i1025" type="#_x0000_t75" style="width:483.15pt;height:685.9pt">
            <v:imagedata r:id="rId19" o:title="Учебный план 11 кл. 1"/>
          </v:shape>
        </w:pict>
      </w: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  <w:r w:rsidRPr="00EE0097">
        <w:rPr>
          <w:rFonts w:ascii="Times New Roman" w:hAnsi="Times New Roman"/>
          <w:sz w:val="28"/>
          <w:szCs w:val="28"/>
          <w:lang w:val="en-US"/>
        </w:rPr>
        <w:pict>
          <v:shape id="_x0000_i1026" type="#_x0000_t75" style="width:502.1pt;height:710.55pt">
            <v:imagedata r:id="rId20" o:title="Учебный план 11 кл. 2"/>
          </v:shape>
        </w:pict>
      </w:r>
    </w:p>
    <w:p w:rsidR="00EE0097" w:rsidRDefault="00EE0097" w:rsidP="00D2556D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EE0097" w:rsidSect="00AA6545">
      <w:footerReference w:type="default" r:id="rId21"/>
      <w:pgSz w:w="11906" w:h="16838"/>
      <w:pgMar w:top="568" w:right="707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D69" w:rsidRDefault="00C87D69" w:rsidP="00D2556D">
      <w:pPr>
        <w:spacing w:after="0" w:line="240" w:lineRule="auto"/>
      </w:pPr>
      <w:r>
        <w:separator/>
      </w:r>
    </w:p>
  </w:endnote>
  <w:endnote w:type="continuationSeparator" w:id="1">
    <w:p w:rsidR="00C87D69" w:rsidRDefault="00C87D69" w:rsidP="00D25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61D" w:rsidRDefault="008278F4">
    <w:pPr>
      <w:pStyle w:val="a8"/>
      <w:jc w:val="center"/>
    </w:pPr>
    <w:fldSimple w:instr="PAGE   \* MERGEFORMAT">
      <w:r w:rsidR="00EE0097">
        <w:rPr>
          <w:noProof/>
        </w:rPr>
        <w:t>11</w:t>
      </w:r>
    </w:fldSimple>
  </w:p>
  <w:p w:rsidR="0024261D" w:rsidRDefault="0024261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D69" w:rsidRDefault="00C87D69" w:rsidP="00D2556D">
      <w:pPr>
        <w:spacing w:after="0" w:line="240" w:lineRule="auto"/>
      </w:pPr>
      <w:r>
        <w:separator/>
      </w:r>
    </w:p>
  </w:footnote>
  <w:footnote w:type="continuationSeparator" w:id="1">
    <w:p w:rsidR="00C87D69" w:rsidRDefault="00C87D69" w:rsidP="00D25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15B905F7"/>
    <w:multiLevelType w:val="hybridMultilevel"/>
    <w:tmpl w:val="E6781FA0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290B51F1"/>
    <w:multiLevelType w:val="hybridMultilevel"/>
    <w:tmpl w:val="7D2C9EFC"/>
    <w:lvl w:ilvl="0" w:tplc="04190011">
      <w:start w:val="1"/>
      <w:numFmt w:val="decimal"/>
      <w:lvlText w:val="%1)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  <w:rPr>
        <w:rFonts w:cs="Times New Roman"/>
      </w:rPr>
    </w:lvl>
  </w:abstractNum>
  <w:abstractNum w:abstractNumId="3">
    <w:nsid w:val="44D72403"/>
    <w:multiLevelType w:val="hybridMultilevel"/>
    <w:tmpl w:val="A014C2A4"/>
    <w:lvl w:ilvl="0" w:tplc="CD6079E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698B5755"/>
    <w:multiLevelType w:val="hybridMultilevel"/>
    <w:tmpl w:val="313060C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7D113733"/>
    <w:multiLevelType w:val="multilevel"/>
    <w:tmpl w:val="8ABE17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1E8C"/>
    <w:rsid w:val="000043B7"/>
    <w:rsid w:val="00011C82"/>
    <w:rsid w:val="00035DAE"/>
    <w:rsid w:val="000405F5"/>
    <w:rsid w:val="000A1144"/>
    <w:rsid w:val="000B5303"/>
    <w:rsid w:val="000C00C8"/>
    <w:rsid w:val="000C5363"/>
    <w:rsid w:val="000E26A9"/>
    <w:rsid w:val="00104A5A"/>
    <w:rsid w:val="001216EC"/>
    <w:rsid w:val="00121993"/>
    <w:rsid w:val="00152506"/>
    <w:rsid w:val="00155E0F"/>
    <w:rsid w:val="00192ADA"/>
    <w:rsid w:val="001A18E2"/>
    <w:rsid w:val="001C1F2E"/>
    <w:rsid w:val="001E0F18"/>
    <w:rsid w:val="001E479C"/>
    <w:rsid w:val="001F2A4F"/>
    <w:rsid w:val="001F6A52"/>
    <w:rsid w:val="00205B97"/>
    <w:rsid w:val="00212173"/>
    <w:rsid w:val="0024261D"/>
    <w:rsid w:val="0024553B"/>
    <w:rsid w:val="0025387A"/>
    <w:rsid w:val="002B2E74"/>
    <w:rsid w:val="002C23AA"/>
    <w:rsid w:val="003161E3"/>
    <w:rsid w:val="00323E36"/>
    <w:rsid w:val="00324589"/>
    <w:rsid w:val="00324D52"/>
    <w:rsid w:val="00333FCA"/>
    <w:rsid w:val="00336F59"/>
    <w:rsid w:val="003537C5"/>
    <w:rsid w:val="003927A4"/>
    <w:rsid w:val="003A701A"/>
    <w:rsid w:val="003B431A"/>
    <w:rsid w:val="003C2848"/>
    <w:rsid w:val="003C7D23"/>
    <w:rsid w:val="003E7127"/>
    <w:rsid w:val="004137F2"/>
    <w:rsid w:val="00415792"/>
    <w:rsid w:val="0042213F"/>
    <w:rsid w:val="0042412D"/>
    <w:rsid w:val="004410A4"/>
    <w:rsid w:val="004512D5"/>
    <w:rsid w:val="004558BB"/>
    <w:rsid w:val="00460520"/>
    <w:rsid w:val="004626B3"/>
    <w:rsid w:val="0047311A"/>
    <w:rsid w:val="004856A1"/>
    <w:rsid w:val="004948DC"/>
    <w:rsid w:val="00496D5B"/>
    <w:rsid w:val="004F507B"/>
    <w:rsid w:val="005059FB"/>
    <w:rsid w:val="00522DDB"/>
    <w:rsid w:val="005249CB"/>
    <w:rsid w:val="00562638"/>
    <w:rsid w:val="00571A3F"/>
    <w:rsid w:val="00583FA5"/>
    <w:rsid w:val="005D12C4"/>
    <w:rsid w:val="005D1756"/>
    <w:rsid w:val="005D63BD"/>
    <w:rsid w:val="00614739"/>
    <w:rsid w:val="006253CF"/>
    <w:rsid w:val="00644661"/>
    <w:rsid w:val="006561AC"/>
    <w:rsid w:val="00665674"/>
    <w:rsid w:val="006715E7"/>
    <w:rsid w:val="006724DA"/>
    <w:rsid w:val="00673E68"/>
    <w:rsid w:val="0069148C"/>
    <w:rsid w:val="006C385C"/>
    <w:rsid w:val="006F143E"/>
    <w:rsid w:val="00711545"/>
    <w:rsid w:val="00713516"/>
    <w:rsid w:val="00752354"/>
    <w:rsid w:val="007647C2"/>
    <w:rsid w:val="00775624"/>
    <w:rsid w:val="00776C6B"/>
    <w:rsid w:val="00801E8C"/>
    <w:rsid w:val="0081530D"/>
    <w:rsid w:val="00817C71"/>
    <w:rsid w:val="008278F4"/>
    <w:rsid w:val="00853590"/>
    <w:rsid w:val="00876024"/>
    <w:rsid w:val="0088404A"/>
    <w:rsid w:val="008970F4"/>
    <w:rsid w:val="008977FE"/>
    <w:rsid w:val="008A15D1"/>
    <w:rsid w:val="008B3DA8"/>
    <w:rsid w:val="008C026A"/>
    <w:rsid w:val="008C1272"/>
    <w:rsid w:val="008D2A76"/>
    <w:rsid w:val="008E4659"/>
    <w:rsid w:val="00925DAE"/>
    <w:rsid w:val="009518C8"/>
    <w:rsid w:val="00951977"/>
    <w:rsid w:val="00963C6A"/>
    <w:rsid w:val="00964423"/>
    <w:rsid w:val="00973989"/>
    <w:rsid w:val="00973F44"/>
    <w:rsid w:val="0097513B"/>
    <w:rsid w:val="00990030"/>
    <w:rsid w:val="009A59FC"/>
    <w:rsid w:val="009B3806"/>
    <w:rsid w:val="009C1CD2"/>
    <w:rsid w:val="009C34A0"/>
    <w:rsid w:val="009F3362"/>
    <w:rsid w:val="00A01E9D"/>
    <w:rsid w:val="00A037C2"/>
    <w:rsid w:val="00A222A8"/>
    <w:rsid w:val="00A238B1"/>
    <w:rsid w:val="00A53156"/>
    <w:rsid w:val="00A6099E"/>
    <w:rsid w:val="00A81687"/>
    <w:rsid w:val="00A95553"/>
    <w:rsid w:val="00A95594"/>
    <w:rsid w:val="00AA6545"/>
    <w:rsid w:val="00AB54DA"/>
    <w:rsid w:val="00AD4122"/>
    <w:rsid w:val="00AF65E0"/>
    <w:rsid w:val="00AF7661"/>
    <w:rsid w:val="00B00847"/>
    <w:rsid w:val="00B028C5"/>
    <w:rsid w:val="00B1184C"/>
    <w:rsid w:val="00B119EA"/>
    <w:rsid w:val="00B12576"/>
    <w:rsid w:val="00B3380B"/>
    <w:rsid w:val="00B4251E"/>
    <w:rsid w:val="00B62179"/>
    <w:rsid w:val="00BB37BE"/>
    <w:rsid w:val="00C43FBD"/>
    <w:rsid w:val="00C5141D"/>
    <w:rsid w:val="00C53C0C"/>
    <w:rsid w:val="00C87D69"/>
    <w:rsid w:val="00C938D5"/>
    <w:rsid w:val="00C965AB"/>
    <w:rsid w:val="00CA2A73"/>
    <w:rsid w:val="00CA4113"/>
    <w:rsid w:val="00CB2DDB"/>
    <w:rsid w:val="00D2556D"/>
    <w:rsid w:val="00D275E1"/>
    <w:rsid w:val="00D57D5A"/>
    <w:rsid w:val="00D643E5"/>
    <w:rsid w:val="00D95CCC"/>
    <w:rsid w:val="00DA6A40"/>
    <w:rsid w:val="00DA6F6E"/>
    <w:rsid w:val="00E13744"/>
    <w:rsid w:val="00E215EA"/>
    <w:rsid w:val="00E40D31"/>
    <w:rsid w:val="00E60C32"/>
    <w:rsid w:val="00E63B43"/>
    <w:rsid w:val="00E63D9F"/>
    <w:rsid w:val="00E736E9"/>
    <w:rsid w:val="00E958CC"/>
    <w:rsid w:val="00EA370E"/>
    <w:rsid w:val="00EB1196"/>
    <w:rsid w:val="00EC57E8"/>
    <w:rsid w:val="00EE0097"/>
    <w:rsid w:val="00EE4F4F"/>
    <w:rsid w:val="00F348A8"/>
    <w:rsid w:val="00F40D8F"/>
    <w:rsid w:val="00F70843"/>
    <w:rsid w:val="00F73880"/>
    <w:rsid w:val="00F750B4"/>
    <w:rsid w:val="00F81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5F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C284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C2848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uiPriority w:val="99"/>
    <w:rsid w:val="00801E8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uiPriority w:val="99"/>
    <w:rsid w:val="00801E8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801E8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msonormalcxspmiddle">
    <w:name w:val="msonormalcxspmiddle"/>
    <w:basedOn w:val="a"/>
    <w:uiPriority w:val="99"/>
    <w:rsid w:val="00A01E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A9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955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C026A"/>
    <w:pPr>
      <w:ind w:left="720"/>
      <w:contextualSpacing/>
    </w:p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C026A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C026A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2556D"/>
    <w:rPr>
      <w:rFonts w:cs="Times New Roman"/>
    </w:rPr>
  </w:style>
  <w:style w:type="paragraph" w:styleId="a8">
    <w:name w:val="footer"/>
    <w:basedOn w:val="a"/>
    <w:link w:val="a9"/>
    <w:uiPriority w:val="99"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D2556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60EE01EB0DC18E73AA5521200AEEB44801DC5BAD7CEE8AF65B4BAB506D5BEDC13946A03A547F4F5e441L" TargetMode="External"/><Relationship Id="rId13" Type="http://schemas.openxmlformats.org/officeDocument/2006/relationships/hyperlink" Target="consultantplus://offline/ref=CB0D852EA43F629E5AB6CC95ECED7B55D55AD698602583757CBA7D14990EEBDC6859AAA02C31A1A3E9K0H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consultantplus://offline/ref=E60EE01EB0DC18E73AA5521200AEEB448614C8B1D5C0B5A56DEDB6B701DAE1CB14DD6602A547F4eF40L" TargetMode="External"/><Relationship Id="rId12" Type="http://schemas.openxmlformats.org/officeDocument/2006/relationships/hyperlink" Target="consultantplus://offline/ref=CB0D852EA43F629E5AB6CC95ECED7B55D55CD799692D83757CBA7D14990EEBDC6859AAA02C31A1A3E9K0H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B0D852EA43F629E5AB6CC95ECED7B55D55FD49F612D83757CBA7D14990EEBDC6859AAA02C31A1A3E9K0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E60EE01EB0DC18E73AA5521200AEEB44861DC1BAD6C0B5A56DEDB6B701DAE1CB14DD6602A547F4eF40L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60EE01EB0DC18E73AA5521200AEEB44801CC4B6D3CCE8AF65B4BAB506D5BEDC13946A03A547F4F5e441L" TargetMode="External"/><Relationship Id="rId14" Type="http://schemas.openxmlformats.org/officeDocument/2006/relationships/hyperlink" Target="consultantplus://offline/ref=7095795B69278EF7BEFF43C25103744207BA245BD03721D76901E7D717A714C03E2AD034393232B2j9QA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2039</Words>
  <Characters>11627</Characters>
  <Application>Microsoft Office Word</Application>
  <DocSecurity>0</DocSecurity>
  <Lines>96</Lines>
  <Paragraphs>27</Paragraphs>
  <ScaleCrop>false</ScaleCrop>
  <Company/>
  <LinksUpToDate>false</LinksUpToDate>
  <CharactersWithSpaces>13639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Макиева Людмила Казбековна</dc:creator>
  <cp:keywords/>
  <dc:description/>
  <cp:lastModifiedBy>Администратор</cp:lastModifiedBy>
  <cp:revision>4</cp:revision>
  <cp:lastPrinted>2013-09-23T06:23:00Z</cp:lastPrinted>
  <dcterms:created xsi:type="dcterms:W3CDTF">2013-10-16T08:03:00Z</dcterms:created>
  <dcterms:modified xsi:type="dcterms:W3CDTF">2013-12-17T19:36:00Z</dcterms:modified>
</cp:coreProperties>
</file>